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671" w:rsidRDefault="00D83671" w:rsidP="00D83671">
      <w:pPr>
        <w:tabs>
          <w:tab w:val="left" w:pos="4380"/>
        </w:tabs>
        <w:jc w:val="left"/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</w:pPr>
    </w:p>
    <w:p w:rsidR="00D83671" w:rsidRPr="00D83671" w:rsidRDefault="00D83671" w:rsidP="00D83671">
      <w:pPr>
        <w:ind w:left="442" w:hangingChars="100" w:hanging="442"/>
        <w:jc w:val="center"/>
        <w:rPr>
          <w:rFonts w:ascii="Helvetica" w:eastAsia="ＭＳ Ｐゴシック" w:hAnsi="Helvetica" w:cs="Helvetica"/>
          <w:b/>
          <w:color w:val="7030A0"/>
          <w:kern w:val="0"/>
          <w:sz w:val="44"/>
          <w:szCs w:val="44"/>
        </w:rPr>
      </w:pPr>
      <w:r w:rsidRPr="00961C5B">
        <w:rPr>
          <w:rFonts w:ascii="HGP創英角ﾎﾟｯﾌﾟ体" w:eastAsia="HGP創英角ﾎﾟｯﾌﾟ体" w:hAnsi="HGP創英角ﾎﾟｯﾌﾟ体" w:cs="Helvetica" w:hint="eastAsia"/>
          <w:b/>
          <w:color w:val="7030A0"/>
          <w:kern w:val="0"/>
          <w:sz w:val="44"/>
          <w:szCs w:val="44"/>
        </w:rPr>
        <w:t>第15回</w:t>
      </w:r>
      <w:r w:rsidR="00961C5B">
        <w:rPr>
          <w:rFonts w:ascii="HGP創英角ﾎﾟｯﾌﾟ体" w:eastAsia="HGP創英角ﾎﾟｯﾌﾟ体" w:hAnsi="HGP創英角ﾎﾟｯﾌﾟ体" w:cs="Helvetica" w:hint="eastAsia"/>
          <w:b/>
          <w:color w:val="7030A0"/>
          <w:kern w:val="0"/>
          <w:sz w:val="44"/>
          <w:szCs w:val="44"/>
        </w:rPr>
        <w:t xml:space="preserve">　</w:t>
      </w:r>
      <w:r w:rsidRPr="00961C5B">
        <w:rPr>
          <w:rFonts w:ascii="HGP創英角ﾎﾟｯﾌﾟ体" w:eastAsia="HGP創英角ﾎﾟｯﾌﾟ体" w:hAnsi="HGP創英角ﾎﾟｯﾌﾟ体" w:cs="Helvetica" w:hint="eastAsia"/>
          <w:b/>
          <w:color w:val="7030A0"/>
          <w:kern w:val="0"/>
          <w:sz w:val="44"/>
          <w:szCs w:val="44"/>
        </w:rPr>
        <w:t>農楽マッチおいしい会</w:t>
      </w:r>
      <w:bookmarkStart w:id="0" w:name="_GoBack"/>
      <w:bookmarkEnd w:id="0"/>
      <w:r w:rsidRPr="00961C5B">
        <w:rPr>
          <w:rFonts w:ascii="HGP創英角ﾎﾟｯﾌﾟ体" w:eastAsia="HGP創英角ﾎﾟｯﾌﾟ体" w:hAnsi="HGP創英角ﾎﾟｯﾌﾟ体" w:cs="Helvetica"/>
          <w:b/>
          <w:color w:val="7030A0"/>
          <w:kern w:val="0"/>
          <w:sz w:val="44"/>
          <w:szCs w:val="44"/>
        </w:rPr>
        <w:br/>
      </w:r>
      <w:r w:rsidRPr="00961C5B">
        <w:rPr>
          <w:rFonts w:ascii="HGP創英角ﾎﾟｯﾌﾟ体" w:eastAsia="HGP創英角ﾎﾟｯﾌﾟ体" w:hAnsi="HGP創英角ﾎﾟｯﾌﾟ体" w:cs="Helvetica" w:hint="eastAsia"/>
          <w:b/>
          <w:color w:val="7030A0"/>
          <w:kern w:val="0"/>
          <w:sz w:val="44"/>
          <w:szCs w:val="44"/>
        </w:rPr>
        <w:t>in河内ワイン</w:t>
      </w:r>
    </w:p>
    <w:p w:rsidR="00D83671" w:rsidRPr="00D83671" w:rsidRDefault="00D83671" w:rsidP="00D83671">
      <w:pPr>
        <w:ind w:left="211" w:hangingChars="100" w:hanging="211"/>
        <w:jc w:val="center"/>
        <w:rPr>
          <w:rFonts w:ascii="Helvetica" w:eastAsia="ＭＳ Ｐゴシック" w:hAnsi="Helvetica" w:cs="Helvetica"/>
          <w:b/>
          <w:color w:val="C00000"/>
          <w:kern w:val="0"/>
          <w:szCs w:val="21"/>
        </w:rPr>
      </w:pPr>
      <w:r w:rsidRPr="00D83671">
        <w:rPr>
          <w:rFonts w:ascii="Helvetica" w:eastAsia="ＭＳ Ｐゴシック" w:hAnsi="Helvetica" w:cs="Helvetica" w:hint="eastAsia"/>
          <w:b/>
          <w:color w:val="C00000"/>
          <w:kern w:val="0"/>
          <w:szCs w:val="21"/>
        </w:rPr>
        <w:t>～農家と農産物とのふれあい～</w:t>
      </w:r>
      <w:r>
        <w:rPr>
          <w:rFonts w:ascii="Helvetica" w:eastAsia="ＭＳ Ｐゴシック" w:hAnsi="Helvetica" w:cs="Helvetica"/>
          <w:b/>
          <w:color w:val="C00000"/>
          <w:kern w:val="0"/>
          <w:szCs w:val="21"/>
        </w:rPr>
        <w:br/>
      </w:r>
      <w:r>
        <w:rPr>
          <w:rFonts w:ascii="Helvetica" w:eastAsia="ＭＳ Ｐゴシック" w:hAnsi="Helvetica" w:cs="Helvetica" w:hint="eastAsia"/>
          <w:b/>
          <w:color w:val="C00000"/>
          <w:kern w:val="0"/>
          <w:szCs w:val="21"/>
        </w:rPr>
        <w:t>ぶどう畑での収穫体験とワイナリー見学付</w:t>
      </w:r>
    </w:p>
    <w:p w:rsidR="00D83671" w:rsidRDefault="00D83671" w:rsidP="00EB2DC9">
      <w:pPr>
        <w:ind w:left="211" w:hangingChars="100" w:hanging="211"/>
        <w:jc w:val="left"/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</w:pPr>
      <w:r>
        <w:rPr>
          <w:rFonts w:ascii="Helvetica" w:eastAsia="ＭＳ Ｐゴシック" w:hAnsi="Helvetica" w:cs="Helvetica" w:hint="eastAsia"/>
          <w:b/>
          <w:noProof/>
          <w:color w:val="141823"/>
          <w:kern w:val="0"/>
          <w:szCs w:val="21"/>
        </w:rPr>
        <w:drawing>
          <wp:inline distT="0" distB="0" distL="0" distR="0">
            <wp:extent cx="3162300" cy="178117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　　</w:t>
      </w:r>
      <w:r>
        <w:rPr>
          <w:rFonts w:ascii="Helvetica" w:eastAsia="ＭＳ Ｐゴシック" w:hAnsi="Helvetica" w:cs="Helvetica" w:hint="eastAsia"/>
          <w:b/>
          <w:noProof/>
          <w:color w:val="141823"/>
          <w:kern w:val="0"/>
          <w:szCs w:val="21"/>
        </w:rPr>
        <w:drawing>
          <wp:inline distT="0" distB="0" distL="0" distR="0">
            <wp:extent cx="3162300" cy="1781175"/>
            <wp:effectExtent l="0" t="0" r="0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DC9" w:rsidRPr="0045408D" w:rsidRDefault="00EB2DC9" w:rsidP="00EB2DC9">
      <w:pPr>
        <w:ind w:leftChars="100" w:left="210"/>
        <w:jc w:val="left"/>
        <w:rPr>
          <w:rFonts w:ascii="HGP創英角ﾎﾟｯﾌﾟ体" w:eastAsia="HGP創英角ﾎﾟｯﾌﾟ体"/>
          <w:b/>
          <w:color w:val="0070C0"/>
          <w:sz w:val="24"/>
          <w:szCs w:val="24"/>
        </w:rPr>
      </w:pP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 xml:space="preserve">【日時】　</w:t>
      </w:r>
      <w:r w:rsidR="00D83671"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２０１６年７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月</w:t>
      </w:r>
      <w:r w:rsidR="00D83671"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１６</w:t>
      </w:r>
      <w:r>
        <w:rPr>
          <w:rFonts w:ascii="Helvetica" w:eastAsia="ＭＳ Ｐゴシック" w:hAnsi="Helvetica" w:cs="Helvetica"/>
          <w:b/>
          <w:color w:val="141823"/>
          <w:kern w:val="0"/>
          <w:szCs w:val="21"/>
        </w:rPr>
        <w:t>日（</w:t>
      </w:r>
      <w:r w:rsidR="00D83671"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土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 xml:space="preserve">）　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br/>
      </w:r>
      <w:r>
        <w:rPr>
          <w:rFonts w:ascii="Helvetica" w:eastAsia="ＭＳ Ｐゴシック" w:hAnsi="Helvetica" w:cs="Helvetica"/>
          <w:b/>
          <w:color w:val="141823"/>
          <w:kern w:val="0"/>
          <w:szCs w:val="21"/>
        </w:rPr>
        <w:t>【場所】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　河内ワイン内　レストラン金食堂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br/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　　　　　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 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大阪府羽曳野市駒ヶ谷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1027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　（近鉄南大阪線駒ヶ谷駅徒歩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10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分、駐車場有）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br/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 xml:space="preserve">【会費】　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ランチ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  4500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円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　　　＊立食のビュッフェスタイルです。　ワイン白・赤又は葡萄</w:t>
      </w:r>
      <w:r>
        <w:rPr>
          <w:rFonts w:ascii="Helvetica" w:eastAsia="ＭＳ Ｐゴシック" w:hAnsi="Helvetica" w:cs="Helvetica"/>
          <w:b/>
          <w:color w:val="141823"/>
          <w:kern w:val="0"/>
          <w:szCs w:val="21"/>
        </w:rPr>
        <w:t>ジュースお一人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様２杯付</w:t>
      </w:r>
      <w:r>
        <w:rPr>
          <w:rFonts w:ascii="Helvetica" w:eastAsia="ＭＳ Ｐゴシック" w:hAnsi="Helvetica" w:cs="Helvetica"/>
          <w:b/>
          <w:color w:val="141823"/>
          <w:kern w:val="0"/>
          <w:szCs w:val="21"/>
        </w:rPr>
        <w:br/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　　　　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 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　ディナー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6000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円　　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 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＊着座でおくつろぎ下さい。　ワイン白・赤又は葡萄ジュースお一人様４杯付</w:t>
      </w:r>
    </w:p>
    <w:p w:rsidR="00EB2DC9" w:rsidRPr="003937A1" w:rsidRDefault="00EB2DC9" w:rsidP="00EB2DC9">
      <w:pPr>
        <w:ind w:leftChars="100" w:left="210" w:firstLineChars="400" w:firstLine="843"/>
        <w:rPr>
          <w:rFonts w:ascii="Helvetica" w:eastAsia="ＭＳ Ｐゴシック" w:hAnsi="Helvetica" w:cs="Helvetica"/>
          <w:color w:val="141823"/>
          <w:kern w:val="0"/>
        </w:rPr>
      </w:pP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当日会場でお支払い下さい。お酒を飲まれない方はブドウジュース有り。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br/>
      </w:r>
      <w:r>
        <w:rPr>
          <w:rFonts w:ascii="Helvetica" w:eastAsia="ＭＳ Ｐゴシック" w:hAnsi="Helvetica" w:cs="Helvetica"/>
          <w:b/>
          <w:color w:val="141823"/>
          <w:kern w:val="0"/>
          <w:szCs w:val="21"/>
        </w:rPr>
        <w:t>【定員】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　ランチ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30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 xml:space="preserve">名　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ディナー</w:t>
      </w:r>
      <w:r w:rsidR="00D83671"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25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名　各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先着順</w:t>
      </w:r>
      <w:r>
        <w:rPr>
          <w:rFonts w:ascii="Helvetica" w:eastAsia="ＭＳ Ｐゴシック" w:hAnsi="Helvetica" w:cs="Helvetica" w:hint="eastAsia"/>
          <w:color w:val="141823"/>
          <w:kern w:val="0"/>
        </w:rPr>
        <w:t xml:space="preserve">　　　</w:t>
      </w:r>
    </w:p>
    <w:p w:rsidR="00EB2DC9" w:rsidRDefault="00EB2DC9" w:rsidP="00EB2DC9">
      <w:pPr>
        <w:ind w:firstLineChars="100" w:firstLine="211"/>
        <w:rPr>
          <w:rFonts w:ascii="Helvetica" w:eastAsia="ＭＳ Ｐゴシック" w:hAnsi="Helvetica" w:cs="Helvetica"/>
          <w:b/>
          <w:color w:val="141823"/>
          <w:kern w:val="0"/>
        </w:rPr>
      </w:pPr>
      <w:r>
        <w:rPr>
          <w:rFonts w:ascii="Helvetica" w:eastAsia="ＭＳ Ｐゴシック" w:hAnsi="Helvetica" w:cs="Helvetica" w:hint="eastAsia"/>
          <w:b/>
          <w:color w:val="141823"/>
          <w:kern w:val="0"/>
        </w:rPr>
        <w:t>【ランチ】　　　　　　　　　　　　　　　　　　　　　　　　　　　　　　　【ディナー】</w:t>
      </w:r>
    </w:p>
    <w:p w:rsidR="00EB2DC9" w:rsidRDefault="00EB2DC9" w:rsidP="00EB2DC9">
      <w:pPr>
        <w:ind w:firstLineChars="200" w:firstLine="422"/>
        <w:rPr>
          <w:rFonts w:ascii="Helvetica" w:eastAsia="ＭＳ Ｐゴシック" w:hAnsi="Helvetica" w:cs="Helvetica"/>
          <w:b/>
          <w:color w:val="141823"/>
          <w:kern w:val="0"/>
        </w:rPr>
      </w:pPr>
      <w:r>
        <w:rPr>
          <w:rFonts w:ascii="Helvetica" w:eastAsia="ＭＳ Ｐゴシック" w:hAnsi="Helvetica" w:cs="Helvetica" w:hint="eastAsia"/>
          <w:b/>
          <w:color w:val="141823"/>
          <w:kern w:val="0"/>
        </w:rPr>
        <w:t>10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：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00</w:t>
      </w:r>
      <w:r w:rsidR="00961C5B">
        <w:rPr>
          <w:rFonts w:ascii="Helvetica" w:eastAsia="ＭＳ Ｐゴシック" w:hAnsi="Helvetica" w:cs="Helvetica" w:hint="eastAsia"/>
          <w:b/>
          <w:color w:val="141823"/>
          <w:kern w:val="0"/>
        </w:rPr>
        <w:t>現地集合～ぶどう畑（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収穫体験）　　　　</w:t>
      </w:r>
      <w:r w:rsidR="00961C5B"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　　　　　　　</w:t>
      </w:r>
      <w:r w:rsidRPr="00D32AA7">
        <w:rPr>
          <w:rFonts w:ascii="Helvetica" w:eastAsia="ＭＳ Ｐゴシック" w:hAnsi="Helvetica" w:cs="Helvetica"/>
          <w:b/>
          <w:color w:val="141823"/>
          <w:kern w:val="0"/>
        </w:rPr>
        <w:t>15</w:t>
      </w:r>
      <w:r w:rsidRPr="00D32AA7">
        <w:rPr>
          <w:rFonts w:ascii="Helvetica" w:eastAsia="ＭＳ Ｐゴシック" w:hAnsi="Helvetica" w:cs="Helvetica"/>
          <w:b/>
          <w:color w:val="141823"/>
          <w:kern w:val="0"/>
        </w:rPr>
        <w:t>：</w:t>
      </w:r>
      <w:r w:rsidRPr="00D32AA7">
        <w:rPr>
          <w:rFonts w:ascii="Helvetica" w:eastAsia="ＭＳ Ｐゴシック" w:hAnsi="Helvetica" w:cs="Helvetica"/>
          <w:b/>
          <w:color w:val="141823"/>
          <w:kern w:val="0"/>
        </w:rPr>
        <w:t>00</w:t>
      </w:r>
      <w:r w:rsidRPr="00D32AA7">
        <w:rPr>
          <w:rFonts w:ascii="Helvetica" w:eastAsia="ＭＳ Ｐゴシック" w:hAnsi="Helvetica" w:cs="Helvetica" w:hint="eastAsia"/>
          <w:b/>
          <w:color w:val="141823"/>
          <w:kern w:val="0"/>
        </w:rPr>
        <w:t>現地集合～ぶどう畑（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収穫体験</w:t>
      </w:r>
      <w:r w:rsidRPr="00D32AA7">
        <w:rPr>
          <w:rFonts w:ascii="Helvetica" w:eastAsia="ＭＳ Ｐゴシック" w:hAnsi="Helvetica" w:cs="Helvetica" w:hint="eastAsia"/>
          <w:b/>
          <w:color w:val="141823"/>
          <w:kern w:val="0"/>
        </w:rPr>
        <w:t>）</w:t>
      </w:r>
    </w:p>
    <w:p w:rsidR="00EB2DC9" w:rsidRPr="00D32AA7" w:rsidRDefault="00EB2DC9" w:rsidP="00EB2DC9">
      <w:pPr>
        <w:ind w:firstLineChars="200" w:firstLine="422"/>
        <w:rPr>
          <w:rFonts w:ascii="Helvetica" w:eastAsia="ＭＳ Ｐゴシック" w:hAnsi="Helvetica" w:cs="Helvetica"/>
          <w:b/>
          <w:color w:val="141823"/>
          <w:kern w:val="0"/>
        </w:rPr>
      </w:pPr>
      <w:r>
        <w:rPr>
          <w:rFonts w:ascii="Helvetica" w:eastAsia="ＭＳ Ｐゴシック" w:hAnsi="Helvetica" w:cs="Helvetica" w:hint="eastAsia"/>
          <w:b/>
          <w:color w:val="141823"/>
          <w:kern w:val="0"/>
        </w:rPr>
        <w:t>11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：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00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ワイン工場見学（試飲付）　　　　　　　　　　　　　　　　</w:t>
      </w:r>
      <w:r w:rsidRPr="00D32AA7">
        <w:rPr>
          <w:rFonts w:ascii="Helvetica" w:eastAsia="ＭＳ Ｐゴシック" w:hAnsi="Helvetica" w:cs="Helvetica"/>
          <w:b/>
          <w:color w:val="141823"/>
          <w:kern w:val="0"/>
        </w:rPr>
        <w:t>16</w:t>
      </w:r>
      <w:r w:rsidRPr="00D32AA7">
        <w:rPr>
          <w:rFonts w:ascii="Helvetica" w:eastAsia="ＭＳ Ｐゴシック" w:hAnsi="Helvetica" w:cs="Helvetica"/>
          <w:b/>
          <w:color w:val="141823"/>
          <w:kern w:val="0"/>
        </w:rPr>
        <w:t>：</w:t>
      </w:r>
      <w:r w:rsidRPr="00D32AA7">
        <w:rPr>
          <w:rFonts w:ascii="Helvetica" w:eastAsia="ＭＳ Ｐゴシック" w:hAnsi="Helvetica" w:cs="Helvetica"/>
          <w:b/>
          <w:color w:val="141823"/>
          <w:kern w:val="0"/>
        </w:rPr>
        <w:t>00</w:t>
      </w:r>
      <w:r w:rsidRPr="00D32AA7">
        <w:rPr>
          <w:rFonts w:ascii="Helvetica" w:eastAsia="ＭＳ Ｐゴシック" w:hAnsi="Helvetica" w:cs="Helvetica" w:hint="eastAsia"/>
          <w:b/>
          <w:color w:val="141823"/>
          <w:kern w:val="0"/>
        </w:rPr>
        <w:t>ワイン工場見学（試飲付）</w:t>
      </w:r>
    </w:p>
    <w:p w:rsidR="00EB2DC9" w:rsidRDefault="00EB2DC9" w:rsidP="00EB2DC9">
      <w:pPr>
        <w:ind w:firstLineChars="200" w:firstLine="422"/>
        <w:rPr>
          <w:rFonts w:ascii="Helvetica" w:eastAsia="ＭＳ Ｐゴシック" w:hAnsi="Helvetica" w:cs="Helvetica"/>
          <w:b/>
          <w:color w:val="141823"/>
          <w:kern w:val="0"/>
        </w:rPr>
      </w:pPr>
      <w:r>
        <w:rPr>
          <w:rFonts w:ascii="Helvetica" w:eastAsia="ＭＳ Ｐゴシック" w:hAnsi="Helvetica" w:cs="Helvetica" w:hint="eastAsia"/>
          <w:b/>
          <w:color w:val="141823"/>
          <w:kern w:val="0"/>
        </w:rPr>
        <w:t>12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：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30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～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14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：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00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　食事・歓談　　　　　　　　　　　</w:t>
      </w:r>
      <w:r w:rsidRPr="000E20AE">
        <w:rPr>
          <w:rFonts w:ascii="Helvetica" w:eastAsia="ＭＳ Ｐゴシック" w:hAnsi="Helvetica" w:cs="Helvetica"/>
          <w:b/>
          <w:color w:val="141823"/>
          <w:kern w:val="0"/>
        </w:rPr>
        <w:t xml:space="preserve">　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　　　　　　　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17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：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30</w:t>
      </w:r>
      <w:r w:rsidRPr="000E20AE">
        <w:rPr>
          <w:rFonts w:ascii="Helvetica" w:eastAsia="ＭＳ Ｐゴシック" w:hAnsi="Helvetica" w:cs="Helvetica" w:hint="eastAsia"/>
          <w:b/>
          <w:color w:val="141823"/>
          <w:kern w:val="0"/>
        </w:rPr>
        <w:t>～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19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：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30</w:t>
      </w:r>
      <w:r w:rsidRPr="000E20AE"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　食事・歓談</w:t>
      </w:r>
    </w:p>
    <w:p w:rsidR="00EB2DC9" w:rsidRDefault="00EB2DC9" w:rsidP="00EB2DC9">
      <w:pPr>
        <w:ind w:leftChars="50" w:left="105"/>
        <w:rPr>
          <w:rFonts w:ascii="Helvetica" w:eastAsia="ＭＳ Ｐゴシック" w:hAnsi="Helvetica" w:cs="Helvetica"/>
          <w:b/>
          <w:color w:val="141823"/>
          <w:kern w:val="0"/>
        </w:rPr>
      </w:pPr>
    </w:p>
    <w:p w:rsidR="00EB2DC9" w:rsidRDefault="00961C5B" w:rsidP="00961C5B">
      <w:pPr>
        <w:ind w:leftChars="50" w:left="105" w:firstLineChars="100" w:firstLine="211"/>
        <w:rPr>
          <w:rFonts w:ascii="Helvetica" w:eastAsia="ＭＳ Ｐゴシック" w:hAnsi="Helvetica" w:cs="Helvetica"/>
          <w:b/>
          <w:color w:val="141823"/>
          <w:kern w:val="0"/>
        </w:rPr>
      </w:pPr>
      <w:r>
        <w:rPr>
          <w:rFonts w:ascii="Helvetica" w:eastAsia="ＭＳ Ｐゴシック" w:hAnsi="Helvetica" w:cs="Helvetica" w:hint="eastAsia"/>
          <w:b/>
          <w:color w:val="141823"/>
          <w:kern w:val="0"/>
        </w:rPr>
        <w:t>＊ぶどうはデラウェア</w:t>
      </w:r>
      <w:r w:rsidR="00EB2DC9">
        <w:rPr>
          <w:rFonts w:ascii="Helvetica" w:eastAsia="ＭＳ Ｐゴシック" w:hAnsi="Helvetica" w:cs="Helvetica" w:hint="eastAsia"/>
          <w:b/>
          <w:color w:val="141823"/>
          <w:kern w:val="0"/>
        </w:rPr>
        <w:t>を賞味いただく予定ですが、農産物の出来具合により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変更の場合もあります。</w:t>
      </w:r>
      <w:r w:rsidR="00EB2DC9" w:rsidRPr="00D32AA7">
        <w:rPr>
          <w:rFonts w:ascii="Helvetica" w:eastAsia="ＭＳ Ｐゴシック" w:hAnsi="Helvetica" w:cs="Helvetica"/>
          <w:b/>
          <w:color w:val="141823"/>
          <w:kern w:val="0"/>
        </w:rPr>
        <w:br/>
      </w:r>
      <w:r w:rsidR="00EB2DC9"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　</w:t>
      </w:r>
      <w:r w:rsidR="00404D9A"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＊協力農家さん　葡萄園たちばなや　橘谷訓旨氏　、　</w:t>
      </w:r>
      <w:r w:rsidR="00EB2DC9" w:rsidRPr="00D32AA7">
        <w:rPr>
          <w:rFonts w:ascii="Helvetica" w:eastAsia="ＭＳ Ｐゴシック" w:hAnsi="Helvetica" w:cs="Helvetica" w:hint="eastAsia"/>
          <w:b/>
          <w:color w:val="141823"/>
          <w:kern w:val="0"/>
        </w:rPr>
        <w:t>藤井農園　　藤井寛司氏</w:t>
      </w:r>
      <w:r w:rsidR="00EB2DC9" w:rsidRPr="00D32AA7">
        <w:rPr>
          <w:rFonts w:ascii="Helvetica" w:eastAsia="ＭＳ Ｐゴシック" w:hAnsi="Helvetica" w:cs="Helvetica"/>
          <w:b/>
          <w:color w:val="141823"/>
          <w:kern w:val="0"/>
        </w:rPr>
        <w:br/>
      </w:r>
      <w:r w:rsidR="00EB2DC9"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　＊スペシャルサンクス　㈱河内ワイン　金銅真代専務</w:t>
      </w:r>
      <w:r w:rsidR="00EB2DC9"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      </w:t>
      </w:r>
      <w:r w:rsidR="00EB2DC9" w:rsidRPr="00D32AA7">
        <w:rPr>
          <w:rFonts w:ascii="Helvetica" w:eastAsia="ＭＳ Ｐゴシック" w:hAnsi="Helvetica" w:cs="Helvetica"/>
          <w:b/>
          <w:color w:val="141823"/>
          <w:kern w:val="0"/>
        </w:rPr>
        <w:t>＊料理人</w:t>
      </w:r>
      <w:r w:rsidR="00EB2DC9" w:rsidRPr="00D32AA7"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　　</w:t>
      </w:r>
      <w:r w:rsidR="00D83671">
        <w:rPr>
          <w:rFonts w:ascii="Helvetica" w:eastAsia="ＭＳ Ｐゴシック" w:hAnsi="Helvetica" w:cs="Helvetica" w:hint="eastAsia"/>
          <w:b/>
          <w:color w:val="141823"/>
          <w:kern w:val="0"/>
        </w:rPr>
        <w:t>西川聡志</w:t>
      </w:r>
      <w:r w:rsidR="00EB2DC9" w:rsidRPr="00D32AA7">
        <w:rPr>
          <w:rFonts w:ascii="Helvetica" w:eastAsia="ＭＳ Ｐゴシック" w:hAnsi="Helvetica" w:cs="Helvetica"/>
          <w:b/>
          <w:color w:val="141823"/>
          <w:kern w:val="0"/>
        </w:rPr>
        <w:t>氏</w:t>
      </w:r>
      <w:r w:rsidR="00EB2DC9"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　　</w:t>
      </w:r>
    </w:p>
    <w:p w:rsidR="00EB2DC9" w:rsidRDefault="00EB2DC9" w:rsidP="00EB2DC9">
      <w:pPr>
        <w:ind w:leftChars="50" w:left="210" w:hangingChars="50" w:hanging="105"/>
        <w:rPr>
          <w:rFonts w:ascii="Helvetica" w:eastAsia="ＭＳ Ｐゴシック" w:hAnsi="Helvetica" w:cs="Helvetica"/>
          <w:color w:val="141823"/>
          <w:kern w:val="0"/>
        </w:rPr>
      </w:pPr>
      <w:r w:rsidRPr="00D32AA7">
        <w:rPr>
          <w:rFonts w:ascii="Helvetica" w:eastAsia="ＭＳ Ｐゴシック" w:hAnsi="Helvetica" w:cs="Helvetica"/>
          <w:b/>
          <w:color w:val="141823"/>
          <w:kern w:val="0"/>
          <w:szCs w:val="21"/>
        </w:rPr>
        <w:br/>
      </w:r>
      <w:r>
        <w:rPr>
          <w:rFonts w:ascii="Helvetica" w:eastAsia="ＭＳ Ｐゴシック" w:hAnsi="Helvetica" w:cs="Helvetica" w:hint="eastAsia"/>
          <w:color w:val="141823"/>
          <w:kern w:val="0"/>
        </w:rPr>
        <w:t>大阪方面から電車でこられる方は、【ランチ】大阪阿倍野橋</w:t>
      </w:r>
      <w:r>
        <w:rPr>
          <w:rFonts w:ascii="Helvetica" w:eastAsia="ＭＳ Ｐゴシック" w:hAnsi="Helvetica" w:cs="Helvetica" w:hint="eastAsia"/>
          <w:color w:val="141823"/>
          <w:kern w:val="0"/>
        </w:rPr>
        <w:t>9</w:t>
      </w:r>
      <w:r>
        <w:rPr>
          <w:rFonts w:ascii="Helvetica" w:eastAsia="ＭＳ Ｐゴシック" w:hAnsi="Helvetica" w:cs="Helvetica" w:hint="eastAsia"/>
          <w:color w:val="141823"/>
          <w:kern w:val="0"/>
        </w:rPr>
        <w:t>：</w:t>
      </w:r>
      <w:r>
        <w:rPr>
          <w:rFonts w:ascii="Helvetica" w:eastAsia="ＭＳ Ｐゴシック" w:hAnsi="Helvetica" w:cs="Helvetica" w:hint="eastAsia"/>
          <w:color w:val="141823"/>
          <w:kern w:val="0"/>
        </w:rPr>
        <w:t>24</w:t>
      </w:r>
      <w:r>
        <w:rPr>
          <w:rFonts w:ascii="Helvetica" w:eastAsia="ＭＳ Ｐゴシック" w:hAnsi="Helvetica" w:cs="Helvetica" w:hint="eastAsia"/>
          <w:color w:val="141823"/>
          <w:kern w:val="0"/>
        </w:rPr>
        <w:t>～駒ヶ谷</w:t>
      </w:r>
      <w:r>
        <w:rPr>
          <w:rFonts w:ascii="Helvetica" w:eastAsia="ＭＳ Ｐゴシック" w:hAnsi="Helvetica" w:cs="Helvetica" w:hint="eastAsia"/>
          <w:color w:val="141823"/>
          <w:kern w:val="0"/>
        </w:rPr>
        <w:t>9</w:t>
      </w:r>
      <w:r>
        <w:rPr>
          <w:rFonts w:ascii="Helvetica" w:eastAsia="ＭＳ Ｐゴシック" w:hAnsi="Helvetica" w:cs="Helvetica" w:hint="eastAsia"/>
          <w:color w:val="141823"/>
          <w:kern w:val="0"/>
        </w:rPr>
        <w:t>：</w:t>
      </w:r>
      <w:r>
        <w:rPr>
          <w:rFonts w:ascii="Helvetica" w:eastAsia="ＭＳ Ｐゴシック" w:hAnsi="Helvetica" w:cs="Helvetica" w:hint="eastAsia"/>
          <w:color w:val="141823"/>
          <w:kern w:val="0"/>
        </w:rPr>
        <w:t>50</w:t>
      </w:r>
      <w:r>
        <w:rPr>
          <w:rFonts w:ascii="Helvetica" w:eastAsia="ＭＳ Ｐゴシック" w:hAnsi="Helvetica" w:cs="Helvetica" w:hint="eastAsia"/>
          <w:color w:val="141823"/>
          <w:kern w:val="0"/>
        </w:rPr>
        <w:t xml:space="preserve">　</w:t>
      </w:r>
      <w:r>
        <w:rPr>
          <w:rFonts w:ascii="Helvetica" w:eastAsia="ＭＳ Ｐゴシック" w:hAnsi="Helvetica" w:cs="Helvetica"/>
          <w:color w:val="141823"/>
          <w:kern w:val="0"/>
        </w:rPr>
        <w:br/>
      </w:r>
      <w:r>
        <w:rPr>
          <w:rFonts w:ascii="Helvetica" w:eastAsia="ＭＳ Ｐゴシック" w:hAnsi="Helvetica" w:cs="Helvetica" w:hint="eastAsia"/>
          <w:color w:val="141823"/>
          <w:kern w:val="0"/>
        </w:rPr>
        <w:t>【ディナー】大阪阿部野橋</w:t>
      </w:r>
      <w:r>
        <w:rPr>
          <w:rFonts w:ascii="Helvetica" w:eastAsia="ＭＳ Ｐゴシック" w:hAnsi="Helvetica" w:cs="Helvetica" w:hint="eastAsia"/>
          <w:color w:val="141823"/>
          <w:kern w:val="0"/>
        </w:rPr>
        <w:t>14</w:t>
      </w:r>
      <w:r>
        <w:rPr>
          <w:rFonts w:ascii="Helvetica" w:eastAsia="ＭＳ Ｐゴシック" w:hAnsi="Helvetica" w:cs="Helvetica" w:hint="eastAsia"/>
          <w:color w:val="141823"/>
          <w:kern w:val="0"/>
        </w:rPr>
        <w:t>：</w:t>
      </w:r>
      <w:r>
        <w:rPr>
          <w:rFonts w:ascii="Helvetica" w:eastAsia="ＭＳ Ｐゴシック" w:hAnsi="Helvetica" w:cs="Helvetica" w:hint="eastAsia"/>
          <w:color w:val="141823"/>
          <w:kern w:val="0"/>
        </w:rPr>
        <w:t>24</w:t>
      </w:r>
      <w:r>
        <w:rPr>
          <w:rFonts w:ascii="Helvetica" w:eastAsia="ＭＳ Ｐゴシック" w:hAnsi="Helvetica" w:cs="Helvetica" w:hint="eastAsia"/>
          <w:color w:val="141823"/>
          <w:kern w:val="0"/>
        </w:rPr>
        <w:t>～駒ヶ谷</w:t>
      </w:r>
      <w:r>
        <w:rPr>
          <w:rFonts w:ascii="Helvetica" w:eastAsia="ＭＳ Ｐゴシック" w:hAnsi="Helvetica" w:cs="Helvetica" w:hint="eastAsia"/>
          <w:color w:val="141823"/>
          <w:kern w:val="0"/>
        </w:rPr>
        <w:t>14</w:t>
      </w:r>
      <w:r>
        <w:rPr>
          <w:rFonts w:ascii="Helvetica" w:eastAsia="ＭＳ Ｐゴシック" w:hAnsi="Helvetica" w:cs="Helvetica" w:hint="eastAsia"/>
          <w:color w:val="141823"/>
          <w:kern w:val="0"/>
        </w:rPr>
        <w:t>：</w:t>
      </w:r>
      <w:r>
        <w:rPr>
          <w:rFonts w:ascii="Helvetica" w:eastAsia="ＭＳ Ｐゴシック" w:hAnsi="Helvetica" w:cs="Helvetica" w:hint="eastAsia"/>
          <w:color w:val="141823"/>
          <w:kern w:val="0"/>
        </w:rPr>
        <w:t>50</w:t>
      </w:r>
      <w:r>
        <w:rPr>
          <w:rFonts w:ascii="Helvetica" w:eastAsia="ＭＳ Ｐゴシック" w:hAnsi="Helvetica" w:cs="Helvetica" w:hint="eastAsia"/>
          <w:color w:val="141823"/>
          <w:kern w:val="0"/>
        </w:rPr>
        <w:t>にお乗り下さい。</w:t>
      </w:r>
      <w:r>
        <w:rPr>
          <w:rFonts w:ascii="Helvetica" w:eastAsia="ＭＳ Ｐゴシック" w:hAnsi="Helvetica" w:cs="Helvetica" w:hint="eastAsia"/>
          <w:color w:val="141823"/>
          <w:kern w:val="0"/>
        </w:rPr>
        <w:t xml:space="preserve"> </w:t>
      </w:r>
      <w:r>
        <w:rPr>
          <w:rFonts w:ascii="Helvetica" w:eastAsia="ＭＳ Ｐゴシック" w:hAnsi="Helvetica" w:cs="Helvetica" w:hint="eastAsia"/>
          <w:color w:val="141823"/>
          <w:kern w:val="0"/>
        </w:rPr>
        <w:t>駒ヶ谷駅でスタッフが現地まで案内します。</w:t>
      </w:r>
    </w:p>
    <w:p w:rsidR="00EB2DC9" w:rsidRPr="00826104" w:rsidRDefault="00EB2DC9" w:rsidP="00EB2DC9">
      <w:pPr>
        <w:ind w:leftChars="50" w:left="210" w:hangingChars="50" w:hanging="105"/>
        <w:rPr>
          <w:rFonts w:ascii="Helvetica" w:eastAsia="ＭＳ Ｐゴシック" w:hAnsi="Helvetica" w:cs="Helvetica"/>
          <w:b/>
          <w:color w:val="141823"/>
          <w:kern w:val="0"/>
        </w:rPr>
      </w:pPr>
    </w:p>
    <w:p w:rsidR="00EB2DC9" w:rsidRDefault="00EB2DC9" w:rsidP="00EB2DC9">
      <w:pPr>
        <w:widowControl/>
        <w:shd w:val="clear" w:color="auto" w:fill="FFFFFF"/>
        <w:spacing w:line="230" w:lineRule="atLeast"/>
        <w:ind w:firstLineChars="100" w:firstLine="210"/>
        <w:jc w:val="left"/>
        <w:rPr>
          <w:rFonts w:ascii="Helvetica" w:eastAsia="ＭＳ Ｐゴシック" w:hAnsi="Helvetica" w:cs="Helvetica"/>
          <w:kern w:val="0"/>
        </w:rPr>
      </w:pPr>
      <w:r>
        <w:rPr>
          <w:rFonts w:hint="eastAsia"/>
        </w:rPr>
        <w:t>ＮＰＯ法人農楽マッチ勉強会　理事長　山本文則　下記の何れかで申込ください。</w:t>
      </w:r>
    </w:p>
    <w:p w:rsidR="00EB2DC9" w:rsidRDefault="00EB2DC9" w:rsidP="00EB2DC9">
      <w:pPr>
        <w:widowControl/>
        <w:shd w:val="clear" w:color="auto" w:fill="FFFFFF"/>
        <w:spacing w:line="230" w:lineRule="atLeast"/>
        <w:ind w:firstLineChars="100" w:firstLine="210"/>
        <w:jc w:val="left"/>
        <w:rPr>
          <w:rFonts w:ascii="Helvetica" w:eastAsia="ＭＳ Ｐゴシック" w:hAnsi="Helvetica" w:cs="Helvetica"/>
          <w:color w:val="141823"/>
          <w:kern w:val="0"/>
        </w:rPr>
      </w:pPr>
      <w:r>
        <w:rPr>
          <w:rFonts w:ascii="Helvetica" w:eastAsia="ＭＳ Ｐゴシック" w:hAnsi="Helvetica" w:cs="Helvetica" w:hint="eastAsia"/>
          <w:color w:val="141823"/>
          <w:kern w:val="0"/>
          <w:szCs w:val="21"/>
        </w:rPr>
        <w:t>携帯：</w:t>
      </w:r>
      <w:r>
        <w:rPr>
          <w:rFonts w:ascii="Helvetica" w:eastAsia="ＭＳ Ｐゴシック" w:hAnsi="Helvetica" w:cs="Helvetica"/>
          <w:color w:val="141823"/>
          <w:kern w:val="0"/>
          <w:szCs w:val="21"/>
        </w:rPr>
        <w:t>090-3443-9588</w:t>
      </w:r>
      <w:r>
        <w:rPr>
          <w:rFonts w:ascii="Helvetica" w:eastAsia="ＭＳ Ｐゴシック" w:hAnsi="Helvetica" w:cs="Helvetica" w:hint="eastAsia"/>
          <w:color w:val="141823"/>
          <w:kern w:val="0"/>
          <w:szCs w:val="21"/>
        </w:rPr>
        <w:t xml:space="preserve">　</w:t>
      </w:r>
      <w:r w:rsidRPr="001B1827">
        <w:rPr>
          <w:rFonts w:ascii="Helvetica" w:eastAsia="ＭＳ Ｐゴシック" w:hAnsi="Helvetica" w:cs="Helvetica"/>
          <w:color w:val="141823"/>
          <w:kern w:val="0"/>
        </w:rPr>
        <w:t xml:space="preserve">　</w:t>
      </w:r>
      <w:hyperlink r:id="rId6" w:history="1">
        <w:r w:rsidRPr="006D0C9D">
          <w:rPr>
            <w:rStyle w:val="a3"/>
            <w:rFonts w:ascii="Helvetica" w:eastAsia="ＭＳ Ｐゴシック" w:hAnsi="Helvetica" w:cs="Helvetica" w:hint="eastAsia"/>
            <w:kern w:val="0"/>
          </w:rPr>
          <w:t>メール：</w:t>
        </w:r>
        <w:r w:rsidRPr="006D0C9D">
          <w:rPr>
            <w:rStyle w:val="a3"/>
            <w:rFonts w:ascii="Helvetica" w:eastAsia="ＭＳ Ｐゴシック" w:hAnsi="Helvetica" w:cs="Helvetica"/>
            <w:kern w:val="0"/>
          </w:rPr>
          <w:t>yamamoto.huminori@gmail.com</w:t>
        </w:r>
      </w:hyperlink>
      <w:r>
        <w:rPr>
          <w:rFonts w:ascii="Helvetica" w:eastAsia="ＭＳ Ｐゴシック" w:hAnsi="Helvetica" w:cs="Helvetica" w:hint="eastAsia"/>
          <w:color w:val="141823"/>
          <w:kern w:val="0"/>
        </w:rPr>
        <w:t xml:space="preserve">　　ＦＡＸ：</w:t>
      </w:r>
      <w:r>
        <w:rPr>
          <w:rFonts w:ascii="Helvetica" w:eastAsia="ＭＳ Ｐゴシック" w:hAnsi="Helvetica" w:cs="Helvetica" w:hint="eastAsia"/>
          <w:color w:val="141823"/>
          <w:kern w:val="0"/>
        </w:rPr>
        <w:t>072-921-4737</w:t>
      </w:r>
    </w:p>
    <w:tbl>
      <w:tblPr>
        <w:tblpPr w:leftFromText="142" w:rightFromText="142" w:vertAnchor="text" w:horzAnchor="page" w:tblpX="1415" w:tblpY="320"/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7098"/>
      </w:tblGrid>
      <w:tr w:rsidR="00EB2DC9" w:rsidRPr="00AD1433" w:rsidTr="00404D9A">
        <w:trPr>
          <w:trHeight w:val="354"/>
        </w:trPr>
        <w:tc>
          <w:tcPr>
            <w:tcW w:w="1829" w:type="dxa"/>
            <w:shd w:val="clear" w:color="auto" w:fill="auto"/>
          </w:tcPr>
          <w:p w:rsidR="00EB2DC9" w:rsidRPr="00AD1433" w:rsidRDefault="00EB2DC9" w:rsidP="00EB2DC9">
            <w:pPr>
              <w:widowControl/>
              <w:shd w:val="clear" w:color="auto" w:fill="FFFFFF"/>
              <w:spacing w:line="230" w:lineRule="atLeast"/>
              <w:jc w:val="center"/>
              <w:rPr>
                <w:rFonts w:ascii="Helvetica" w:eastAsia="ＭＳ Ｐゴシック" w:hAnsi="Helvetica" w:cs="Helvetica"/>
                <w:b/>
                <w:color w:val="141823"/>
                <w:kern w:val="0"/>
              </w:rPr>
            </w:pPr>
            <w:r w:rsidRPr="00AD1433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第</w:t>
            </w:r>
            <w:r w:rsidR="00D83671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14</w:t>
            </w:r>
            <w:r w:rsidRPr="00AD1433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回</w:t>
            </w:r>
          </w:p>
        </w:tc>
        <w:tc>
          <w:tcPr>
            <w:tcW w:w="7098" w:type="dxa"/>
            <w:shd w:val="clear" w:color="auto" w:fill="auto"/>
          </w:tcPr>
          <w:p w:rsidR="00EB2DC9" w:rsidRPr="00AD1433" w:rsidRDefault="00EB2DC9" w:rsidP="008915F6">
            <w:pPr>
              <w:widowControl/>
              <w:shd w:val="clear" w:color="auto" w:fill="FFFFFF"/>
              <w:spacing w:line="230" w:lineRule="atLeast"/>
              <w:jc w:val="left"/>
              <w:rPr>
                <w:rFonts w:ascii="Helvetica" w:eastAsia="ＭＳ Ｐゴシック" w:hAnsi="Helvetica" w:cs="Helvetica"/>
                <w:b/>
                <w:color w:val="141823"/>
                <w:kern w:val="0"/>
              </w:rPr>
            </w:pP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農楽マッチおいしい会　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in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　河内ワイン</w:t>
            </w:r>
          </w:p>
        </w:tc>
      </w:tr>
      <w:tr w:rsidR="00EB2DC9" w:rsidRPr="00AD1433" w:rsidTr="00404D9A">
        <w:trPr>
          <w:trHeight w:val="472"/>
        </w:trPr>
        <w:tc>
          <w:tcPr>
            <w:tcW w:w="1829" w:type="dxa"/>
            <w:shd w:val="clear" w:color="auto" w:fill="auto"/>
          </w:tcPr>
          <w:p w:rsidR="00EB2DC9" w:rsidRPr="00AD1433" w:rsidRDefault="00EB2DC9" w:rsidP="00EB2DC9">
            <w:pPr>
              <w:widowControl/>
              <w:shd w:val="clear" w:color="auto" w:fill="FFFFFF"/>
              <w:spacing w:line="230" w:lineRule="atLeast"/>
              <w:jc w:val="center"/>
              <w:rPr>
                <w:rFonts w:ascii="Helvetica" w:eastAsia="ＭＳ Ｐゴシック" w:hAnsi="Helvetica" w:cs="Helvetica"/>
                <w:b/>
                <w:color w:val="141823"/>
                <w:kern w:val="0"/>
                <w:sz w:val="16"/>
                <w:szCs w:val="16"/>
              </w:rPr>
            </w:pPr>
            <w:r w:rsidRPr="00AD1433">
              <w:rPr>
                <w:rFonts w:ascii="Helvetica" w:eastAsia="ＭＳ Ｐゴシック" w:hAnsi="Helvetica" w:cs="Helvetica" w:hint="eastAsia"/>
                <w:b/>
                <w:color w:val="141823"/>
                <w:kern w:val="0"/>
                <w:sz w:val="16"/>
                <w:szCs w:val="16"/>
              </w:rPr>
              <w:t>ふ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  <w:sz w:val="16"/>
                <w:szCs w:val="16"/>
              </w:rPr>
              <w:t xml:space="preserve">　</w:t>
            </w:r>
            <w:r w:rsidRPr="00AD1433">
              <w:rPr>
                <w:rFonts w:ascii="Helvetica" w:eastAsia="ＭＳ Ｐゴシック" w:hAnsi="Helvetica" w:cs="Helvetica" w:hint="eastAsia"/>
                <w:b/>
                <w:color w:val="141823"/>
                <w:kern w:val="0"/>
                <w:sz w:val="16"/>
                <w:szCs w:val="16"/>
              </w:rPr>
              <w:t>り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  <w:sz w:val="16"/>
                <w:szCs w:val="16"/>
              </w:rPr>
              <w:t xml:space="preserve">　</w:t>
            </w:r>
            <w:r w:rsidRPr="00AD1433">
              <w:rPr>
                <w:rFonts w:ascii="Helvetica" w:eastAsia="ＭＳ Ｐゴシック" w:hAnsi="Helvetica" w:cs="Helvetica" w:hint="eastAsia"/>
                <w:b/>
                <w:color w:val="141823"/>
                <w:kern w:val="0"/>
                <w:sz w:val="16"/>
                <w:szCs w:val="16"/>
              </w:rPr>
              <w:t>が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  <w:sz w:val="16"/>
                <w:szCs w:val="16"/>
              </w:rPr>
              <w:t xml:space="preserve">　</w:t>
            </w:r>
            <w:r w:rsidRPr="00AD1433">
              <w:rPr>
                <w:rFonts w:ascii="Helvetica" w:eastAsia="ＭＳ Ｐゴシック" w:hAnsi="Helvetica" w:cs="Helvetica" w:hint="eastAsia"/>
                <w:b/>
                <w:color w:val="141823"/>
                <w:kern w:val="0"/>
                <w:sz w:val="16"/>
                <w:szCs w:val="16"/>
              </w:rPr>
              <w:t>な</w:t>
            </w:r>
          </w:p>
          <w:p w:rsidR="00EB2DC9" w:rsidRPr="00AD1433" w:rsidRDefault="00EB2DC9" w:rsidP="00EB2DC9">
            <w:pPr>
              <w:widowControl/>
              <w:shd w:val="clear" w:color="auto" w:fill="FFFFFF"/>
              <w:spacing w:line="230" w:lineRule="atLeast"/>
              <w:jc w:val="center"/>
              <w:rPr>
                <w:rFonts w:ascii="Helvetica" w:eastAsia="ＭＳ Ｐゴシック" w:hAnsi="Helvetica" w:cs="Helvetica"/>
                <w:b/>
                <w:color w:val="141823"/>
                <w:kern w:val="0"/>
              </w:rPr>
            </w:pP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お　</w:t>
            </w:r>
            <w:r w:rsidRPr="00AD1433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名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　</w:t>
            </w:r>
            <w:r w:rsidRPr="00AD1433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前</w:t>
            </w:r>
          </w:p>
        </w:tc>
        <w:tc>
          <w:tcPr>
            <w:tcW w:w="7098" w:type="dxa"/>
            <w:shd w:val="clear" w:color="auto" w:fill="auto"/>
          </w:tcPr>
          <w:p w:rsidR="00EB2DC9" w:rsidRDefault="00EB2DC9" w:rsidP="00EB2DC9">
            <w:pPr>
              <w:widowControl/>
              <w:shd w:val="clear" w:color="auto" w:fill="FFFFFF"/>
              <w:spacing w:line="230" w:lineRule="atLeast"/>
              <w:ind w:left="3584" w:hangingChars="1700" w:hanging="3584"/>
              <w:jc w:val="left"/>
              <w:rPr>
                <w:rFonts w:ascii="Helvetica" w:eastAsia="ＭＳ Ｐゴシック" w:hAnsi="Helvetica" w:cs="Helvetica"/>
                <w:b/>
                <w:color w:val="141823"/>
                <w:kern w:val="0"/>
              </w:rPr>
            </w:pP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　　　　　　　　　　　　　　　　　　　　　　　　</w:t>
            </w:r>
            <w:r w:rsidR="00404D9A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携帯番号</w:t>
            </w:r>
          </w:p>
          <w:p w:rsidR="00EB2DC9" w:rsidRPr="00AD1433" w:rsidRDefault="00EB2DC9" w:rsidP="00EB2DC9">
            <w:pPr>
              <w:widowControl/>
              <w:shd w:val="clear" w:color="auto" w:fill="FFFFFF"/>
              <w:spacing w:line="230" w:lineRule="atLeast"/>
              <w:ind w:left="3584" w:hangingChars="1700" w:hanging="3584"/>
              <w:jc w:val="left"/>
              <w:rPr>
                <w:rFonts w:ascii="Helvetica" w:eastAsia="ＭＳ Ｐゴシック" w:hAnsi="Helvetica" w:cs="Helvetica"/>
                <w:b/>
                <w:color w:val="141823"/>
                <w:kern w:val="0"/>
              </w:rPr>
            </w:pP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　　　　　　　　　　　　　　　　</w:t>
            </w:r>
            <w:r w:rsidR="00404D9A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　　　　　　　　（　　　　　　　　　　　　　　　　　　　　　　）</w:t>
            </w:r>
          </w:p>
        </w:tc>
      </w:tr>
      <w:tr w:rsidR="00EB2DC9" w:rsidRPr="00AD1433" w:rsidTr="00404D9A">
        <w:trPr>
          <w:trHeight w:val="366"/>
        </w:trPr>
        <w:tc>
          <w:tcPr>
            <w:tcW w:w="1829" w:type="dxa"/>
            <w:shd w:val="clear" w:color="auto" w:fill="auto"/>
          </w:tcPr>
          <w:p w:rsidR="00EB2DC9" w:rsidRPr="00AD1433" w:rsidRDefault="00EB2DC9" w:rsidP="00EB2DC9">
            <w:pPr>
              <w:widowControl/>
              <w:shd w:val="clear" w:color="auto" w:fill="FFFFFF"/>
              <w:spacing w:line="230" w:lineRule="atLeast"/>
              <w:jc w:val="center"/>
              <w:rPr>
                <w:rFonts w:ascii="Helvetica" w:eastAsia="ＭＳ Ｐゴシック" w:hAnsi="Helvetica" w:cs="Helvetica"/>
                <w:b/>
                <w:color w:val="141823"/>
                <w:kern w:val="0"/>
              </w:rPr>
            </w:pP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交通手段</w:t>
            </w:r>
          </w:p>
        </w:tc>
        <w:tc>
          <w:tcPr>
            <w:tcW w:w="7098" w:type="dxa"/>
            <w:shd w:val="clear" w:color="auto" w:fill="auto"/>
          </w:tcPr>
          <w:p w:rsidR="00EB2DC9" w:rsidRPr="00AD1433" w:rsidRDefault="00EB2DC9" w:rsidP="008915F6">
            <w:pPr>
              <w:widowControl/>
              <w:shd w:val="clear" w:color="auto" w:fill="FFFFFF"/>
              <w:spacing w:line="230" w:lineRule="atLeast"/>
              <w:jc w:val="left"/>
              <w:rPr>
                <w:rFonts w:ascii="Helvetica" w:eastAsia="ＭＳ Ｐゴシック" w:hAnsi="Helvetica" w:cs="Helvetica"/>
                <w:b/>
                <w:color w:val="141823"/>
                <w:kern w:val="0"/>
              </w:rPr>
            </w:pP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電車（大阪方面・河内長野方面）　　　　　車　　　　　その他（　　　　　　　　　　）</w:t>
            </w:r>
          </w:p>
        </w:tc>
      </w:tr>
      <w:tr w:rsidR="00EB2DC9" w:rsidRPr="00AD1433" w:rsidTr="00404D9A">
        <w:trPr>
          <w:trHeight w:val="215"/>
        </w:trPr>
        <w:tc>
          <w:tcPr>
            <w:tcW w:w="1829" w:type="dxa"/>
            <w:shd w:val="clear" w:color="auto" w:fill="auto"/>
          </w:tcPr>
          <w:p w:rsidR="00EB2DC9" w:rsidRPr="00AD1433" w:rsidRDefault="00EB2DC9" w:rsidP="00EB2DC9">
            <w:pPr>
              <w:widowControl/>
              <w:shd w:val="clear" w:color="auto" w:fill="FFFFFF"/>
              <w:spacing w:line="230" w:lineRule="atLeast"/>
              <w:jc w:val="center"/>
              <w:rPr>
                <w:rFonts w:ascii="Helvetica" w:eastAsia="ＭＳ Ｐゴシック" w:hAnsi="Helvetica" w:cs="Helvetica"/>
                <w:b/>
                <w:color w:val="141823"/>
                <w:kern w:val="0"/>
              </w:rPr>
            </w:pP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とちらかに○</w:t>
            </w:r>
          </w:p>
        </w:tc>
        <w:tc>
          <w:tcPr>
            <w:tcW w:w="7098" w:type="dxa"/>
            <w:shd w:val="clear" w:color="auto" w:fill="auto"/>
          </w:tcPr>
          <w:p w:rsidR="00EB2DC9" w:rsidRPr="00AD1433" w:rsidRDefault="00404D9A" w:rsidP="00404D9A">
            <w:pPr>
              <w:widowControl/>
              <w:shd w:val="clear" w:color="auto" w:fill="FFFFFF"/>
              <w:spacing w:line="230" w:lineRule="atLeast"/>
              <w:jc w:val="left"/>
              <w:rPr>
                <w:rFonts w:ascii="Helvetica" w:eastAsia="ＭＳ Ｐゴシック" w:hAnsi="Helvetica" w:cs="Helvetica"/>
                <w:b/>
                <w:color w:val="141823"/>
                <w:kern w:val="0"/>
              </w:rPr>
            </w:pP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ランチ　４，５００円　（</w:t>
            </w:r>
            <w:r w:rsidR="00EB2DC9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　　　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　　名）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 </w:t>
            </w:r>
            <w:r w:rsidR="00EB2DC9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 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・</w:t>
            </w:r>
            <w:r w:rsidR="00EB2DC9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   </w:t>
            </w:r>
            <w:r w:rsidR="00EB2DC9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ディナー　６，０００円　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（　　　　　名）</w:t>
            </w:r>
            <w:r w:rsidR="00EB2DC9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　　　</w:t>
            </w:r>
          </w:p>
        </w:tc>
      </w:tr>
    </w:tbl>
    <w:p w:rsidR="00EB2DC9" w:rsidRPr="00404D9A" w:rsidRDefault="00EB2DC9" w:rsidP="00EB2DC9">
      <w:pPr>
        <w:widowControl/>
        <w:shd w:val="clear" w:color="auto" w:fill="FFFFFF"/>
        <w:spacing w:line="230" w:lineRule="atLeast"/>
        <w:jc w:val="left"/>
        <w:rPr>
          <w:rFonts w:ascii="Helvetica" w:eastAsia="ＭＳ Ｐゴシック" w:hAnsi="Helvetica" w:cs="Helvetica"/>
          <w:color w:val="141823"/>
          <w:kern w:val="0"/>
        </w:rPr>
      </w:pPr>
    </w:p>
    <w:p w:rsidR="00EB2DC9" w:rsidRPr="00AD1433" w:rsidRDefault="00EB2DC9" w:rsidP="00EB2DC9">
      <w:pPr>
        <w:widowControl/>
        <w:shd w:val="clear" w:color="auto" w:fill="FFFFFF"/>
        <w:spacing w:line="230" w:lineRule="atLeast"/>
        <w:jc w:val="left"/>
        <w:rPr>
          <w:rFonts w:ascii="Helvetica" w:eastAsia="ＭＳ Ｐゴシック" w:hAnsi="Helvetica" w:cs="Helvetica"/>
          <w:color w:val="141823"/>
          <w:kern w:val="0"/>
        </w:rPr>
      </w:pPr>
    </w:p>
    <w:p w:rsidR="00CC6660" w:rsidRPr="00EB2DC9" w:rsidRDefault="00CC6660"/>
    <w:sectPr w:rsidR="00CC6660" w:rsidRPr="00EB2DC9" w:rsidSect="00EB2D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C9"/>
    <w:rsid w:val="00404D9A"/>
    <w:rsid w:val="00961C5B"/>
    <w:rsid w:val="00CC6660"/>
    <w:rsid w:val="00D83671"/>
    <w:rsid w:val="00DE26FA"/>
    <w:rsid w:val="00EB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7C4657-3A23-4602-B651-1C9A3AD3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DC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B2D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2513;&#12540;&#12523;&#65306;yamamoto.huminori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横地多実子</dc:creator>
  <cp:keywords/>
  <dc:description/>
  <cp:lastModifiedBy>農楽マッチ</cp:lastModifiedBy>
  <cp:revision>2</cp:revision>
  <dcterms:created xsi:type="dcterms:W3CDTF">2016-05-19T12:06:00Z</dcterms:created>
  <dcterms:modified xsi:type="dcterms:W3CDTF">2016-05-19T12:06:00Z</dcterms:modified>
</cp:coreProperties>
</file>