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65E3" w:rsidRPr="0014764D" w:rsidRDefault="00E965E3">
      <w:pPr>
        <w:rPr>
          <w:rFonts w:ascii="ＭＳ 明朝" w:eastAsia="ＭＳ 明朝" w:hAnsi="ＭＳ 明朝"/>
          <w:b/>
          <w:sz w:val="24"/>
          <w:szCs w:val="24"/>
        </w:rPr>
      </w:pPr>
      <w:r w:rsidRPr="0014764D">
        <w:rPr>
          <w:rFonts w:ascii="ＭＳ 明朝" w:eastAsia="ＭＳ 明朝" w:hAnsi="ＭＳ 明朝" w:hint="eastAsia"/>
          <w:b/>
          <w:sz w:val="24"/>
          <w:szCs w:val="24"/>
        </w:rPr>
        <w:t>報道関係者各位</w:t>
      </w:r>
    </w:p>
    <w:p w:rsidR="00E965E3" w:rsidRPr="00FD4F43" w:rsidRDefault="00E965E3" w:rsidP="00E965E3">
      <w:pPr>
        <w:jc w:val="right"/>
        <w:rPr>
          <w:rFonts w:ascii="ＭＳ 明朝" w:eastAsia="ＭＳ 明朝" w:hAnsi="ＭＳ 明朝"/>
          <w:b/>
          <w:sz w:val="20"/>
          <w:szCs w:val="20"/>
        </w:rPr>
      </w:pPr>
      <w:r w:rsidRPr="00FD4F43">
        <w:rPr>
          <w:rFonts w:ascii="ＭＳ 明朝" w:eastAsia="ＭＳ 明朝" w:hAnsi="ＭＳ 明朝" w:hint="eastAsia"/>
          <w:b/>
          <w:sz w:val="20"/>
          <w:szCs w:val="20"/>
        </w:rPr>
        <w:t>2014年</w:t>
      </w:r>
      <w:r w:rsidR="00BA7CED">
        <w:rPr>
          <w:rFonts w:ascii="ＭＳ 明朝" w:eastAsia="ＭＳ 明朝" w:hAnsi="ＭＳ 明朝" w:hint="eastAsia"/>
          <w:b/>
          <w:sz w:val="20"/>
          <w:szCs w:val="20"/>
        </w:rPr>
        <w:t>9</w:t>
      </w:r>
      <w:r w:rsidRPr="00FD4F43">
        <w:rPr>
          <w:rFonts w:ascii="ＭＳ 明朝" w:eastAsia="ＭＳ 明朝" w:hAnsi="ＭＳ 明朝" w:hint="eastAsia"/>
          <w:b/>
          <w:sz w:val="20"/>
          <w:szCs w:val="20"/>
        </w:rPr>
        <w:t>月</w:t>
      </w:r>
      <w:r w:rsidR="00FD4F43" w:rsidRPr="00FD4F43">
        <w:rPr>
          <w:rFonts w:ascii="ＭＳ 明朝" w:eastAsia="ＭＳ 明朝" w:hAnsi="ＭＳ 明朝" w:hint="eastAsia"/>
          <w:b/>
          <w:sz w:val="20"/>
          <w:szCs w:val="20"/>
        </w:rPr>
        <w:t>吉日</w:t>
      </w:r>
    </w:p>
    <w:p w:rsidR="006D4BDE" w:rsidRPr="0014764D" w:rsidRDefault="00E965E3" w:rsidP="00E965E3">
      <w:pPr>
        <w:jc w:val="right"/>
        <w:rPr>
          <w:rFonts w:ascii="ＭＳ 明朝" w:eastAsia="ＭＳ 明朝" w:hAnsi="ＭＳ 明朝"/>
          <w:b/>
          <w:sz w:val="24"/>
          <w:szCs w:val="24"/>
        </w:rPr>
      </w:pPr>
      <w:r w:rsidRPr="0014764D">
        <w:rPr>
          <w:rFonts w:ascii="ＭＳ 明朝" w:eastAsia="ＭＳ 明朝" w:hAnsi="ＭＳ 明朝" w:hint="eastAsia"/>
          <w:b/>
          <w:sz w:val="20"/>
          <w:szCs w:val="20"/>
        </w:rPr>
        <w:t>ＮＰＯ法人農楽マッチ勉強会</w:t>
      </w:r>
      <w:r w:rsidRPr="0014764D">
        <w:rPr>
          <w:rFonts w:ascii="ＭＳ 明朝" w:eastAsia="ＭＳ 明朝" w:hAnsi="ＭＳ 明朝"/>
          <w:b/>
          <w:sz w:val="20"/>
          <w:szCs w:val="20"/>
        </w:rPr>
        <w:br/>
      </w:r>
    </w:p>
    <w:p w:rsidR="00E965E3" w:rsidRPr="0014764D" w:rsidRDefault="00E965E3" w:rsidP="0014764D">
      <w:pPr>
        <w:jc w:val="center"/>
        <w:rPr>
          <w:rFonts w:ascii="ＭＳ Ｐ明朝" w:eastAsia="ＭＳ Ｐ明朝" w:hAnsi="ＭＳ Ｐ明朝"/>
          <w:b/>
          <w:sz w:val="28"/>
          <w:szCs w:val="28"/>
        </w:rPr>
      </w:pPr>
      <w:r w:rsidRPr="0014764D">
        <w:rPr>
          <w:rFonts w:ascii="ＭＳ Ｐ明朝" w:eastAsia="ＭＳ Ｐ明朝" w:hAnsi="ＭＳ Ｐ明朝" w:hint="eastAsia"/>
          <w:b/>
          <w:sz w:val="28"/>
          <w:szCs w:val="28"/>
        </w:rPr>
        <w:t>農業</w:t>
      </w:r>
      <w:r w:rsidR="0014764D" w:rsidRPr="0014764D">
        <w:rPr>
          <w:rFonts w:ascii="ＭＳ Ｐ明朝" w:eastAsia="ＭＳ Ｐ明朝" w:hAnsi="ＭＳ Ｐ明朝" w:hint="eastAsia"/>
          <w:b/>
          <w:sz w:val="28"/>
          <w:szCs w:val="28"/>
        </w:rPr>
        <w:t>支援</w:t>
      </w:r>
      <w:r w:rsidR="00640B5C">
        <w:rPr>
          <w:rFonts w:ascii="ＭＳ Ｐ明朝" w:eastAsia="ＭＳ Ｐ明朝" w:hAnsi="ＭＳ Ｐ明朝" w:hint="eastAsia"/>
          <w:b/>
          <w:sz w:val="28"/>
          <w:szCs w:val="28"/>
        </w:rPr>
        <w:t>を行う</w:t>
      </w:r>
      <w:r w:rsidR="001871E6" w:rsidRPr="0014764D">
        <w:rPr>
          <w:rFonts w:ascii="ＭＳ Ｐ明朝" w:eastAsia="ＭＳ Ｐ明朝" w:hAnsi="ＭＳ Ｐ明朝"/>
          <w:b/>
          <w:sz w:val="28"/>
          <w:szCs w:val="28"/>
        </w:rPr>
        <w:t xml:space="preserve"> -</w:t>
      </w:r>
      <w:r w:rsidR="001871E6" w:rsidRPr="0014764D">
        <w:rPr>
          <w:rFonts w:ascii="ＭＳ Ｐ明朝" w:eastAsia="ＭＳ Ｐ明朝" w:hAnsi="ＭＳ Ｐ明朝" w:hint="eastAsia"/>
          <w:b/>
          <w:sz w:val="28"/>
          <w:szCs w:val="28"/>
        </w:rPr>
        <w:t>ＮＰＯ法人農楽マッチ勉強会</w:t>
      </w:r>
      <w:r w:rsidR="001871E6" w:rsidRPr="0014764D">
        <w:rPr>
          <w:rFonts w:ascii="ＭＳ Ｐ明朝" w:eastAsia="ＭＳ Ｐ明朝" w:hAnsi="ＭＳ Ｐ明朝"/>
          <w:b/>
          <w:sz w:val="28"/>
          <w:szCs w:val="28"/>
        </w:rPr>
        <w:t>-</w:t>
      </w:r>
    </w:p>
    <w:p w:rsidR="00E965E3" w:rsidRPr="0014764D" w:rsidRDefault="00444FC8" w:rsidP="0014764D">
      <w:pPr>
        <w:jc w:val="center"/>
        <w:rPr>
          <w:rFonts w:ascii="ＭＳ Ｐ明朝" w:eastAsia="ＭＳ Ｐ明朝" w:hAnsi="ＭＳ Ｐ明朝"/>
          <w:b/>
          <w:sz w:val="32"/>
          <w:szCs w:val="32"/>
        </w:rPr>
      </w:pPr>
      <w:r w:rsidRPr="0014764D">
        <w:rPr>
          <w:rFonts w:ascii="ＭＳ Ｐ明朝" w:eastAsia="ＭＳ Ｐ明朝" w:hAnsi="ＭＳ Ｐ明朝" w:hint="eastAsia"/>
          <w:b/>
          <w:sz w:val="32"/>
          <w:szCs w:val="32"/>
        </w:rPr>
        <w:t>“</w:t>
      </w:r>
      <w:r w:rsidR="00A548B2">
        <w:rPr>
          <w:rFonts w:ascii="ＭＳ Ｐ明朝" w:eastAsia="ＭＳ Ｐ明朝" w:hAnsi="ＭＳ Ｐ明朝" w:hint="eastAsia"/>
          <w:b/>
          <w:sz w:val="32"/>
          <w:szCs w:val="32"/>
        </w:rPr>
        <w:t>農家</w:t>
      </w:r>
      <w:r w:rsidR="00E965E3" w:rsidRPr="0014764D">
        <w:rPr>
          <w:rFonts w:ascii="ＭＳ Ｐ明朝" w:eastAsia="ＭＳ Ｐ明朝" w:hAnsi="ＭＳ Ｐ明朝" w:hint="eastAsia"/>
          <w:b/>
          <w:sz w:val="32"/>
          <w:szCs w:val="32"/>
        </w:rPr>
        <w:t>に人員を派遣する</w:t>
      </w:r>
      <w:r w:rsidR="001871E6" w:rsidRPr="0014764D">
        <w:rPr>
          <w:rFonts w:ascii="ＭＳ Ｐ明朝" w:eastAsia="ＭＳ Ｐ明朝" w:hAnsi="ＭＳ Ｐ明朝" w:hint="eastAsia"/>
          <w:b/>
          <w:sz w:val="32"/>
          <w:szCs w:val="32"/>
        </w:rPr>
        <w:t>システム</w:t>
      </w:r>
      <w:r w:rsidR="00A548B2">
        <w:rPr>
          <w:rFonts w:ascii="ＭＳ Ｐ明朝" w:eastAsia="ＭＳ Ｐ明朝" w:hAnsi="ＭＳ Ｐ明朝" w:hint="eastAsia"/>
          <w:b/>
          <w:sz w:val="32"/>
          <w:szCs w:val="32"/>
        </w:rPr>
        <w:t>の</w:t>
      </w:r>
      <w:r w:rsidR="00640B5C">
        <w:rPr>
          <w:rFonts w:ascii="ＭＳ Ｐ明朝" w:eastAsia="ＭＳ Ｐ明朝" w:hAnsi="ＭＳ Ｐ明朝" w:hint="eastAsia"/>
          <w:b/>
          <w:sz w:val="32"/>
          <w:szCs w:val="32"/>
        </w:rPr>
        <w:t>開発</w:t>
      </w:r>
      <w:r w:rsidR="001871E6" w:rsidRPr="0014764D">
        <w:rPr>
          <w:rFonts w:ascii="ＭＳ Ｐ明朝" w:eastAsia="ＭＳ Ｐ明朝" w:hAnsi="ＭＳ Ｐ明朝" w:hint="eastAsia"/>
          <w:b/>
          <w:sz w:val="32"/>
          <w:szCs w:val="32"/>
        </w:rPr>
        <w:t>”に</w:t>
      </w:r>
      <w:r w:rsidR="00E965E3" w:rsidRPr="0014764D">
        <w:rPr>
          <w:rFonts w:ascii="ＭＳ Ｐ明朝" w:eastAsia="ＭＳ Ｐ明朝" w:hAnsi="ＭＳ Ｐ明朝" w:hint="eastAsia"/>
          <w:b/>
          <w:sz w:val="32"/>
          <w:szCs w:val="32"/>
        </w:rPr>
        <w:t>着手</w:t>
      </w:r>
    </w:p>
    <w:p w:rsidR="00E965E3" w:rsidRPr="0014764D" w:rsidRDefault="00E965E3">
      <w:pPr>
        <w:rPr>
          <w:rFonts w:ascii="ＭＳ 明朝" w:eastAsia="ＭＳ 明朝" w:hAnsi="ＭＳ 明朝"/>
          <w:b/>
          <w:sz w:val="24"/>
          <w:szCs w:val="24"/>
        </w:rPr>
      </w:pPr>
    </w:p>
    <w:p w:rsidR="008227A4" w:rsidRPr="0014764D" w:rsidRDefault="008227A4">
      <w:pPr>
        <w:rPr>
          <w:rFonts w:ascii="ＭＳ 明朝" w:eastAsia="ＭＳ 明朝" w:hAnsi="ＭＳ 明朝"/>
          <w:b/>
          <w:sz w:val="22"/>
        </w:rPr>
      </w:pPr>
      <w:r w:rsidRPr="0014764D">
        <w:rPr>
          <w:rFonts w:ascii="ＭＳ 明朝" w:eastAsia="ＭＳ 明朝" w:hAnsi="ＭＳ 明朝" w:hint="eastAsia"/>
          <w:b/>
          <w:sz w:val="22"/>
        </w:rPr>
        <w:t>農林水産省の補助事業</w:t>
      </w:r>
      <w:r w:rsidR="00A548B2">
        <w:rPr>
          <w:rFonts w:ascii="ＭＳ 明朝" w:eastAsia="ＭＳ 明朝" w:hAnsi="ＭＳ 明朝" w:hint="eastAsia"/>
          <w:b/>
          <w:sz w:val="22"/>
        </w:rPr>
        <w:t>である「援農隊マッチング支援事業」を受託した、</w:t>
      </w:r>
      <w:r w:rsidR="00444FC8" w:rsidRPr="0014764D">
        <w:rPr>
          <w:rFonts w:ascii="ＭＳ 明朝" w:eastAsia="ＭＳ 明朝" w:hAnsi="ＭＳ 明朝" w:hint="eastAsia"/>
          <w:b/>
          <w:sz w:val="22"/>
        </w:rPr>
        <w:t>ＮＰＯ法人</w:t>
      </w:r>
      <w:r w:rsidR="00444FC8" w:rsidRPr="0014764D">
        <w:rPr>
          <w:rFonts w:ascii="ＭＳ 明朝" w:eastAsia="ＭＳ 明朝" w:hAnsi="ＭＳ 明朝"/>
          <w:b/>
          <w:sz w:val="22"/>
        </w:rPr>
        <w:t xml:space="preserve"> </w:t>
      </w:r>
      <w:r w:rsidR="00444FC8" w:rsidRPr="0014764D">
        <w:rPr>
          <w:rFonts w:ascii="ＭＳ 明朝" w:eastAsia="ＭＳ 明朝" w:hAnsi="ＭＳ 明朝" w:hint="eastAsia"/>
          <w:b/>
          <w:sz w:val="22"/>
        </w:rPr>
        <w:t>農楽（のら）マッチ勉強会（本部・大阪</w:t>
      </w:r>
      <w:r w:rsidR="00446BEC">
        <w:rPr>
          <w:rFonts w:ascii="ＭＳ 明朝" w:eastAsia="ＭＳ 明朝" w:hAnsi="ＭＳ 明朝"/>
          <w:b/>
          <w:sz w:val="22"/>
        </w:rPr>
        <w:t>/</w:t>
      </w:r>
      <w:r w:rsidR="00444FC8" w:rsidRPr="0014764D">
        <w:rPr>
          <w:rFonts w:ascii="ＭＳ 明朝" w:eastAsia="ＭＳ 明朝" w:hAnsi="ＭＳ 明朝" w:hint="eastAsia"/>
          <w:b/>
          <w:sz w:val="22"/>
        </w:rPr>
        <w:t>理事長：山本文則）が、</w:t>
      </w:r>
      <w:r w:rsidR="00A548B2">
        <w:rPr>
          <w:rFonts w:ascii="ＭＳ 明朝" w:eastAsia="ＭＳ 明朝" w:hAnsi="ＭＳ 明朝" w:hint="eastAsia"/>
          <w:b/>
          <w:sz w:val="22"/>
        </w:rPr>
        <w:t>大阪府</w:t>
      </w:r>
      <w:r w:rsidRPr="0014764D">
        <w:rPr>
          <w:rFonts w:ascii="ＭＳ 明朝" w:eastAsia="ＭＳ 明朝" w:hAnsi="ＭＳ 明朝" w:hint="eastAsia"/>
          <w:b/>
          <w:sz w:val="22"/>
        </w:rPr>
        <w:t>羽曳野市エリア</w:t>
      </w:r>
      <w:r w:rsidR="007621D5">
        <w:rPr>
          <w:rFonts w:ascii="ＭＳ 明朝" w:eastAsia="ＭＳ 明朝" w:hAnsi="ＭＳ 明朝" w:hint="eastAsia"/>
          <w:b/>
          <w:sz w:val="22"/>
        </w:rPr>
        <w:t>のぶどう・いちじくを対象に</w:t>
      </w:r>
      <w:r w:rsidR="00A548B2">
        <w:rPr>
          <w:rFonts w:ascii="ＭＳ 明朝" w:eastAsia="ＭＳ 明朝" w:hAnsi="ＭＳ 明朝" w:hint="eastAsia"/>
          <w:b/>
          <w:sz w:val="22"/>
        </w:rPr>
        <w:t>援農事業</w:t>
      </w:r>
      <w:r w:rsidR="00444FC8" w:rsidRPr="0014764D">
        <w:rPr>
          <w:rFonts w:ascii="ＭＳ 明朝" w:eastAsia="ＭＳ 明朝" w:hAnsi="ＭＳ 明朝" w:hint="eastAsia"/>
          <w:b/>
          <w:sz w:val="22"/>
        </w:rPr>
        <w:t>をスタートいたし</w:t>
      </w:r>
      <w:r w:rsidR="007621D5">
        <w:rPr>
          <w:rFonts w:ascii="ＭＳ 明朝" w:eastAsia="ＭＳ 明朝" w:hAnsi="ＭＳ 明朝" w:hint="eastAsia"/>
          <w:b/>
          <w:sz w:val="22"/>
        </w:rPr>
        <w:t>ます</w:t>
      </w:r>
      <w:r w:rsidRPr="0014764D">
        <w:rPr>
          <w:rFonts w:ascii="ＭＳ 明朝" w:eastAsia="ＭＳ 明朝" w:hAnsi="ＭＳ 明朝" w:hint="eastAsia"/>
          <w:b/>
          <w:sz w:val="22"/>
        </w:rPr>
        <w:t>。</w:t>
      </w:r>
    </w:p>
    <w:p w:rsidR="008227A4" w:rsidRPr="0014764D" w:rsidRDefault="008227A4">
      <w:pPr>
        <w:rPr>
          <w:rFonts w:ascii="ＭＳ 明朝" w:eastAsia="ＭＳ 明朝" w:hAnsi="ＭＳ 明朝"/>
          <w:b/>
          <w:sz w:val="22"/>
        </w:rPr>
      </w:pPr>
    </w:p>
    <w:p w:rsidR="005D20A2" w:rsidRDefault="006808AC">
      <w:pPr>
        <w:rPr>
          <w:rFonts w:ascii="ＭＳ 明朝" w:eastAsia="ＭＳ 明朝" w:hAnsi="ＭＳ 明朝"/>
          <w:b/>
          <w:sz w:val="22"/>
        </w:rPr>
      </w:pPr>
      <w:r w:rsidRPr="006808AC">
        <w:rPr>
          <w:rFonts w:ascii="ＭＳ 明朝" w:eastAsia="ＭＳ 明朝" w:hAnsi="ＭＳ 明朝"/>
          <w:noProof/>
        </w:rPr>
        <w:pict>
          <v:rect id="正方形/長方形 3" o:spid="_x0000_s2051" style="position:absolute;left:0;text-align:left;margin-left:262.5pt;margin-top:63pt;width:230.65pt;height:171pt;z-index:251659264;visibility:visible;v-text-anchor:middle" wrapcoords="-70 -95 -70 21505 21670 21505 21670 -95 -70 -95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" filled="f" fillcolor="#3a7ccb" strokecolor="black [3213]">
            <v:fill color2="#2c5d98" rotate="t" colors="0 #3a7ccb;13107f #3c7bc7;1 #2c5d98" focus="100%" type="gradient">
              <o:fill v:ext="view" type="gradientUnscaled"/>
            </v:fill>
            <v:shadow on="t" opacity="22936f" origin=",.5" offset="0,.63889mm"/>
            <v:textbox>
              <w:txbxContent>
                <w:p w:rsidR="00640B5C" w:rsidRDefault="00640B5C">
                  <w:r>
                    <w:rPr>
                      <w:noProof/>
                    </w:rPr>
                    <w:drawing>
                      <wp:inline distT="0" distB="0" distL="0" distR="0">
                        <wp:extent cx="2827202" cy="1569720"/>
                        <wp:effectExtent l="19050" t="0" r="0" b="0"/>
                        <wp:docPr id="2" name="図 1" descr="農楽マッチ勉強会in羽曳野ＦＢ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農楽マッチ勉強会in羽曳野ＦＢ.jpg"/>
                                <pic:cNvPicPr/>
                              </pic:nvPicPr>
                              <pic:blipFill>
                                <a:blip r:embed="rId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833122" cy="157300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type="through"/>
          </v:rect>
        </w:pict>
      </w:r>
      <w:r w:rsidR="00A548B2">
        <w:rPr>
          <w:rFonts w:ascii="ＭＳ 明朝" w:eastAsia="ＭＳ 明朝" w:hAnsi="ＭＳ 明朝" w:hint="eastAsia"/>
          <w:b/>
          <w:sz w:val="22"/>
        </w:rPr>
        <w:t>天候や作物</w:t>
      </w:r>
      <w:r w:rsidR="008227A4" w:rsidRPr="0014764D">
        <w:rPr>
          <w:rFonts w:ascii="ＭＳ 明朝" w:eastAsia="ＭＳ 明朝" w:hAnsi="ＭＳ 明朝" w:hint="eastAsia"/>
          <w:b/>
          <w:sz w:val="22"/>
        </w:rPr>
        <w:t>により</w:t>
      </w:r>
      <w:r w:rsidR="00A548B2">
        <w:rPr>
          <w:rFonts w:ascii="ＭＳ 明朝" w:eastAsia="ＭＳ 明朝" w:hAnsi="ＭＳ 明朝" w:hint="eastAsia"/>
          <w:b/>
          <w:sz w:val="22"/>
        </w:rPr>
        <w:t>作業</w:t>
      </w:r>
      <w:r w:rsidR="008227A4" w:rsidRPr="0014764D">
        <w:rPr>
          <w:rFonts w:ascii="ＭＳ 明朝" w:eastAsia="ＭＳ 明朝" w:hAnsi="ＭＳ 明朝" w:hint="eastAsia"/>
          <w:b/>
          <w:sz w:val="22"/>
        </w:rPr>
        <w:t>が大きく変わり、高齢化によ</w:t>
      </w:r>
      <w:r w:rsidR="00446BEC">
        <w:rPr>
          <w:rFonts w:ascii="ＭＳ 明朝" w:eastAsia="ＭＳ 明朝" w:hAnsi="ＭＳ 明朝" w:hint="eastAsia"/>
          <w:b/>
          <w:sz w:val="22"/>
        </w:rPr>
        <w:t>る</w:t>
      </w:r>
      <w:r w:rsidR="00A548B2">
        <w:rPr>
          <w:rFonts w:ascii="ＭＳ 明朝" w:eastAsia="ＭＳ 明朝" w:hAnsi="ＭＳ 明朝" w:hint="eastAsia"/>
          <w:b/>
          <w:sz w:val="22"/>
        </w:rPr>
        <w:t>人手</w:t>
      </w:r>
      <w:r w:rsidR="008227A4" w:rsidRPr="0014764D">
        <w:rPr>
          <w:rFonts w:ascii="ＭＳ 明朝" w:eastAsia="ＭＳ 明朝" w:hAnsi="ＭＳ 明朝" w:hint="eastAsia"/>
          <w:b/>
          <w:sz w:val="22"/>
        </w:rPr>
        <w:t>不足</w:t>
      </w:r>
      <w:r w:rsidR="00446BEC">
        <w:rPr>
          <w:rFonts w:ascii="ＭＳ 明朝" w:eastAsia="ＭＳ 明朝" w:hAnsi="ＭＳ 明朝" w:hint="eastAsia"/>
          <w:b/>
          <w:sz w:val="22"/>
        </w:rPr>
        <w:t>も深刻化する</w:t>
      </w:r>
      <w:r w:rsidR="00522ED6">
        <w:rPr>
          <w:rFonts w:ascii="ＭＳ 明朝" w:eastAsia="ＭＳ 明朝" w:hAnsi="ＭＳ 明朝" w:hint="eastAsia"/>
          <w:b/>
          <w:sz w:val="22"/>
        </w:rPr>
        <w:t>農業</w:t>
      </w:r>
      <w:r w:rsidR="00772B14" w:rsidRPr="0014764D">
        <w:rPr>
          <w:rFonts w:ascii="ＭＳ 明朝" w:eastAsia="ＭＳ 明朝" w:hAnsi="ＭＳ 明朝" w:hint="eastAsia"/>
          <w:b/>
          <w:sz w:val="22"/>
        </w:rPr>
        <w:t>。</w:t>
      </w:r>
      <w:r w:rsidR="00446BEC">
        <w:rPr>
          <w:rFonts w:ascii="ＭＳ 明朝" w:eastAsia="ＭＳ 明朝" w:hAnsi="ＭＳ 明朝" w:hint="eastAsia"/>
          <w:b/>
          <w:sz w:val="22"/>
        </w:rPr>
        <w:t>“</w:t>
      </w:r>
      <w:r w:rsidR="00446BEC" w:rsidRPr="0014764D">
        <w:rPr>
          <w:rFonts w:ascii="ＭＳ 明朝" w:eastAsia="ＭＳ 明朝" w:hAnsi="ＭＳ 明朝" w:hint="eastAsia"/>
          <w:b/>
          <w:sz w:val="22"/>
        </w:rPr>
        <w:t>必要な時</w:t>
      </w:r>
      <w:r w:rsidR="00446BEC">
        <w:rPr>
          <w:rFonts w:ascii="ＭＳ 明朝" w:eastAsia="ＭＳ 明朝" w:hAnsi="ＭＳ 明朝" w:hint="eastAsia"/>
          <w:b/>
          <w:sz w:val="22"/>
        </w:rPr>
        <w:t>”</w:t>
      </w:r>
      <w:r w:rsidR="00187D52" w:rsidRPr="0014764D">
        <w:rPr>
          <w:rFonts w:ascii="ＭＳ 明朝" w:eastAsia="ＭＳ 明朝" w:hAnsi="ＭＳ 明朝" w:hint="eastAsia"/>
          <w:b/>
          <w:sz w:val="22"/>
        </w:rPr>
        <w:t>に</w:t>
      </w:r>
      <w:r w:rsidR="00446BEC">
        <w:rPr>
          <w:rFonts w:ascii="ＭＳ 明朝" w:eastAsia="ＭＳ 明朝" w:hAnsi="ＭＳ 明朝" w:hint="eastAsia"/>
          <w:b/>
          <w:sz w:val="22"/>
        </w:rPr>
        <w:t>“</w:t>
      </w:r>
      <w:r w:rsidR="00446BEC" w:rsidRPr="0014764D">
        <w:rPr>
          <w:rFonts w:ascii="ＭＳ 明朝" w:eastAsia="ＭＳ 明朝" w:hAnsi="ＭＳ 明朝" w:hint="eastAsia"/>
          <w:b/>
          <w:sz w:val="22"/>
        </w:rPr>
        <w:t>必要な人</w:t>
      </w:r>
      <w:r w:rsidR="00446BEC">
        <w:rPr>
          <w:rFonts w:ascii="ＭＳ 明朝" w:eastAsia="ＭＳ 明朝" w:hAnsi="ＭＳ 明朝" w:hint="eastAsia"/>
          <w:b/>
          <w:sz w:val="22"/>
        </w:rPr>
        <w:t>”</w:t>
      </w:r>
      <w:r w:rsidR="00187D52" w:rsidRPr="0014764D">
        <w:rPr>
          <w:rFonts w:ascii="ＭＳ 明朝" w:eastAsia="ＭＳ 明朝" w:hAnsi="ＭＳ 明朝" w:hint="eastAsia"/>
          <w:b/>
          <w:sz w:val="22"/>
        </w:rPr>
        <w:t>に来てもらう仕組みは重要であり、今まで</w:t>
      </w:r>
      <w:r w:rsidR="00772B14" w:rsidRPr="0014764D">
        <w:rPr>
          <w:rFonts w:ascii="ＭＳ 明朝" w:eastAsia="ＭＳ 明朝" w:hAnsi="ＭＳ 明朝" w:hint="eastAsia"/>
          <w:b/>
          <w:sz w:val="22"/>
        </w:rPr>
        <w:t>は親類縁者やボランティアで</w:t>
      </w:r>
      <w:r w:rsidR="00187D52" w:rsidRPr="0014764D">
        <w:rPr>
          <w:rFonts w:ascii="ＭＳ 明朝" w:eastAsia="ＭＳ 明朝" w:hAnsi="ＭＳ 明朝" w:hint="eastAsia"/>
          <w:b/>
          <w:sz w:val="22"/>
        </w:rPr>
        <w:t>まかなって</w:t>
      </w:r>
      <w:r w:rsidR="00772B14" w:rsidRPr="0014764D">
        <w:rPr>
          <w:rFonts w:ascii="ＭＳ 明朝" w:eastAsia="ＭＳ 明朝" w:hAnsi="ＭＳ 明朝" w:hint="eastAsia"/>
          <w:b/>
          <w:sz w:val="22"/>
        </w:rPr>
        <w:t>きた現状がありまし</w:t>
      </w:r>
      <w:r w:rsidR="00E7488B" w:rsidRPr="0014764D">
        <w:rPr>
          <w:rFonts w:ascii="ＭＳ 明朝" w:eastAsia="ＭＳ 明朝" w:hAnsi="ＭＳ 明朝" w:hint="eastAsia"/>
          <w:b/>
          <w:sz w:val="22"/>
        </w:rPr>
        <w:t>た</w:t>
      </w:r>
      <w:r w:rsidR="00187D52" w:rsidRPr="0014764D">
        <w:rPr>
          <w:rFonts w:ascii="ＭＳ 明朝" w:eastAsia="ＭＳ 明朝" w:hAnsi="ＭＳ 明朝" w:hint="eastAsia"/>
          <w:b/>
          <w:sz w:val="22"/>
        </w:rPr>
        <w:t>。</w:t>
      </w:r>
      <w:r w:rsidR="005D20A2">
        <w:rPr>
          <w:rFonts w:ascii="ＭＳ 明朝" w:eastAsia="ＭＳ 明朝" w:hAnsi="ＭＳ 明朝"/>
          <w:b/>
          <w:sz w:val="22"/>
        </w:rPr>
        <w:br/>
      </w:r>
      <w:r w:rsidR="005D20A2">
        <w:rPr>
          <w:rFonts w:ascii="ＭＳ 明朝" w:eastAsia="ＭＳ 明朝" w:hAnsi="ＭＳ 明朝" w:hint="eastAsia"/>
          <w:b/>
          <w:sz w:val="22"/>
        </w:rPr>
        <w:t>一方、</w:t>
      </w:r>
      <w:r w:rsidR="00A548B2">
        <w:rPr>
          <w:rFonts w:ascii="ＭＳ 明朝" w:eastAsia="ＭＳ 明朝" w:hAnsi="ＭＳ 明朝" w:hint="eastAsia"/>
          <w:b/>
          <w:sz w:val="22"/>
        </w:rPr>
        <w:t>企業において</w:t>
      </w:r>
      <w:r w:rsidR="005D20A2">
        <w:rPr>
          <w:rFonts w:ascii="ＭＳ 明朝" w:eastAsia="ＭＳ 明朝" w:hAnsi="ＭＳ 明朝" w:hint="eastAsia"/>
          <w:b/>
          <w:sz w:val="22"/>
        </w:rPr>
        <w:t>は</w:t>
      </w:r>
      <w:r w:rsidR="00A548B2">
        <w:rPr>
          <w:rFonts w:ascii="ＭＳ 明朝" w:eastAsia="ＭＳ 明朝" w:hAnsi="ＭＳ 明朝" w:hint="eastAsia"/>
          <w:b/>
          <w:sz w:val="22"/>
        </w:rPr>
        <w:t>、</w:t>
      </w:r>
      <w:r w:rsidR="00187D52" w:rsidRPr="0014764D">
        <w:rPr>
          <w:rFonts w:ascii="ＭＳ 明朝" w:eastAsia="ＭＳ 明朝" w:hAnsi="ＭＳ 明朝" w:hint="eastAsia"/>
          <w:b/>
          <w:sz w:val="22"/>
        </w:rPr>
        <w:t>今後増え続ける</w:t>
      </w:r>
      <w:r w:rsidR="00772B14" w:rsidRPr="0014764D">
        <w:rPr>
          <w:rFonts w:ascii="ＭＳ 明朝" w:eastAsia="ＭＳ 明朝" w:hAnsi="ＭＳ 明朝" w:hint="eastAsia"/>
          <w:b/>
          <w:sz w:val="22"/>
        </w:rPr>
        <w:t>シルバー世代</w:t>
      </w:r>
      <w:r w:rsidR="005D20A2">
        <w:rPr>
          <w:rFonts w:ascii="ＭＳ 明朝" w:eastAsia="ＭＳ 明朝" w:hAnsi="ＭＳ 明朝" w:hint="eastAsia"/>
          <w:b/>
          <w:sz w:val="22"/>
        </w:rPr>
        <w:t>の就業機会を探しており、</w:t>
      </w:r>
      <w:r w:rsidR="000F765E">
        <w:rPr>
          <w:rFonts w:ascii="ＭＳ 明朝" w:eastAsia="ＭＳ 明朝" w:hAnsi="ＭＳ 明朝" w:hint="eastAsia"/>
          <w:b/>
          <w:sz w:val="22"/>
        </w:rPr>
        <w:t>若い人達には多彩な働き方をしたい要望が</w:t>
      </w:r>
      <w:r w:rsidR="005D20A2">
        <w:rPr>
          <w:rFonts w:ascii="ＭＳ 明朝" w:eastAsia="ＭＳ 明朝" w:hAnsi="ＭＳ 明朝" w:hint="eastAsia"/>
          <w:b/>
          <w:sz w:val="22"/>
        </w:rPr>
        <w:t>増えている現状です。</w:t>
      </w:r>
    </w:p>
    <w:p w:rsidR="005D20A2" w:rsidRDefault="005D20A2">
      <w:pPr>
        <w:rPr>
          <w:rFonts w:ascii="ＭＳ 明朝" w:eastAsia="ＭＳ 明朝" w:hAnsi="ＭＳ 明朝"/>
          <w:b/>
          <w:sz w:val="22"/>
        </w:rPr>
      </w:pPr>
    </w:p>
    <w:p w:rsidR="001871E6" w:rsidRPr="0014764D" w:rsidRDefault="005D20A2">
      <w:pPr>
        <w:rPr>
          <w:rFonts w:ascii="ＭＳ 明朝" w:eastAsia="ＭＳ 明朝" w:hAnsi="ＭＳ 明朝"/>
          <w:b/>
          <w:sz w:val="22"/>
        </w:rPr>
      </w:pPr>
      <w:r>
        <w:rPr>
          <w:rFonts w:ascii="ＭＳ 明朝" w:eastAsia="ＭＳ 明朝" w:hAnsi="ＭＳ 明朝" w:hint="eastAsia"/>
          <w:b/>
          <w:sz w:val="22"/>
        </w:rPr>
        <w:t>その様な社会情勢を捉え</w:t>
      </w:r>
      <w:r w:rsidR="000F765E">
        <w:rPr>
          <w:rFonts w:ascii="ＭＳ 明朝" w:eastAsia="ＭＳ 明朝" w:hAnsi="ＭＳ 明朝" w:hint="eastAsia"/>
          <w:b/>
          <w:sz w:val="22"/>
        </w:rPr>
        <w:t>つつ</w:t>
      </w:r>
      <w:r>
        <w:rPr>
          <w:rFonts w:ascii="ＭＳ 明朝" w:eastAsia="ＭＳ 明朝" w:hAnsi="ＭＳ 明朝" w:hint="eastAsia"/>
          <w:b/>
          <w:sz w:val="22"/>
        </w:rPr>
        <w:t>「援農隊」を組織し、</w:t>
      </w:r>
      <w:r w:rsidR="00187D52" w:rsidRPr="0014764D">
        <w:rPr>
          <w:rFonts w:ascii="ＭＳ 明朝" w:eastAsia="ＭＳ 明朝" w:hAnsi="ＭＳ 明朝" w:hint="eastAsia"/>
          <w:b/>
          <w:sz w:val="22"/>
        </w:rPr>
        <w:t>有償で農作業を支援できる</w:t>
      </w:r>
      <w:r w:rsidR="00772B14" w:rsidRPr="0014764D">
        <w:rPr>
          <w:rFonts w:ascii="ＭＳ 明朝" w:eastAsia="ＭＳ 明朝" w:hAnsi="ＭＳ 明朝" w:hint="eastAsia"/>
          <w:b/>
          <w:sz w:val="22"/>
        </w:rPr>
        <w:t>レベル</w:t>
      </w:r>
      <w:r w:rsidR="00187D52" w:rsidRPr="0014764D">
        <w:rPr>
          <w:rFonts w:ascii="ＭＳ 明朝" w:eastAsia="ＭＳ 明朝" w:hAnsi="ＭＳ 明朝" w:hint="eastAsia"/>
          <w:b/>
          <w:sz w:val="22"/>
        </w:rPr>
        <w:t>まで教育・研修を行</w:t>
      </w:r>
      <w:r w:rsidR="007621D5">
        <w:rPr>
          <w:rFonts w:ascii="ＭＳ 明朝" w:eastAsia="ＭＳ 明朝" w:hAnsi="ＭＳ 明朝" w:hint="eastAsia"/>
          <w:b/>
          <w:sz w:val="22"/>
        </w:rPr>
        <w:t>い、</w:t>
      </w:r>
      <w:r>
        <w:rPr>
          <w:rFonts w:ascii="ＭＳ 明朝" w:eastAsia="ＭＳ 明朝" w:hAnsi="ＭＳ 明朝" w:hint="eastAsia"/>
          <w:b/>
          <w:sz w:val="22"/>
        </w:rPr>
        <w:t>人材を</w:t>
      </w:r>
      <w:r w:rsidR="007621D5">
        <w:rPr>
          <w:rFonts w:ascii="ＭＳ 明朝" w:eastAsia="ＭＳ 明朝" w:hAnsi="ＭＳ 明朝" w:hint="eastAsia"/>
          <w:b/>
          <w:sz w:val="22"/>
        </w:rPr>
        <w:t>派遣する新システムです</w:t>
      </w:r>
      <w:r w:rsidR="00187D52" w:rsidRPr="0014764D">
        <w:rPr>
          <w:rFonts w:ascii="ＭＳ 明朝" w:eastAsia="ＭＳ 明朝" w:hAnsi="ＭＳ 明朝" w:hint="eastAsia"/>
          <w:b/>
          <w:sz w:val="22"/>
        </w:rPr>
        <w:t>。</w:t>
      </w:r>
      <w:r w:rsidR="00187D52" w:rsidRPr="0014764D">
        <w:rPr>
          <w:rFonts w:ascii="ＭＳ 明朝" w:eastAsia="ＭＳ 明朝" w:hAnsi="ＭＳ 明朝"/>
          <w:b/>
          <w:sz w:val="22"/>
        </w:rPr>
        <w:br/>
      </w:r>
    </w:p>
    <w:p w:rsidR="001871E6" w:rsidRPr="0014764D" w:rsidRDefault="001871E6">
      <w:pPr>
        <w:rPr>
          <w:rFonts w:ascii="ＭＳ 明朝" w:eastAsia="ＭＳ 明朝" w:hAnsi="ＭＳ 明朝"/>
          <w:b/>
          <w:sz w:val="22"/>
        </w:rPr>
      </w:pPr>
      <w:r w:rsidRPr="0014764D">
        <w:rPr>
          <w:rFonts w:ascii="ＭＳ 明朝" w:eastAsia="ＭＳ 明朝" w:hAnsi="ＭＳ 明朝" w:hint="eastAsia"/>
          <w:b/>
          <w:sz w:val="22"/>
        </w:rPr>
        <w:t>これらの活動を通じて、</w:t>
      </w:r>
      <w:r w:rsidR="00522ED6">
        <w:rPr>
          <w:rFonts w:ascii="ＭＳ 明朝" w:eastAsia="ＭＳ 明朝" w:hAnsi="ＭＳ 明朝" w:hint="eastAsia"/>
          <w:b/>
          <w:sz w:val="22"/>
        </w:rPr>
        <w:t>『</w:t>
      </w:r>
      <w:r w:rsidR="00522ED6" w:rsidRPr="0014764D">
        <w:rPr>
          <w:rFonts w:ascii="ＭＳ 明朝" w:eastAsia="ＭＳ 明朝" w:hAnsi="ＭＳ 明朝" w:hint="eastAsia"/>
          <w:b/>
          <w:sz w:val="22"/>
        </w:rPr>
        <w:t>衰退する日本の農業の</w:t>
      </w:r>
      <w:r w:rsidR="00522ED6">
        <w:rPr>
          <w:rFonts w:ascii="ＭＳ 明朝" w:eastAsia="ＭＳ 明朝" w:hAnsi="ＭＳ 明朝" w:hint="eastAsia"/>
          <w:b/>
          <w:sz w:val="22"/>
        </w:rPr>
        <w:t>復活』と、『</w:t>
      </w:r>
      <w:r w:rsidR="00522ED6" w:rsidRPr="0014764D">
        <w:rPr>
          <w:rFonts w:ascii="ＭＳ 明朝" w:eastAsia="ＭＳ 明朝" w:hAnsi="ＭＳ 明朝" w:hint="eastAsia"/>
          <w:b/>
          <w:sz w:val="22"/>
        </w:rPr>
        <w:t>より多くの人に“健康な食物を食べる喜び”を感じてもらうこと</w:t>
      </w:r>
      <w:r w:rsidR="00522ED6">
        <w:rPr>
          <w:rFonts w:ascii="ＭＳ 明朝" w:eastAsia="ＭＳ 明朝" w:hAnsi="ＭＳ 明朝" w:hint="eastAsia"/>
          <w:b/>
          <w:sz w:val="22"/>
        </w:rPr>
        <w:t>』</w:t>
      </w:r>
      <w:r w:rsidRPr="0014764D">
        <w:rPr>
          <w:rFonts w:ascii="ＭＳ 明朝" w:eastAsia="ＭＳ 明朝" w:hAnsi="ＭＳ 明朝" w:hint="eastAsia"/>
          <w:b/>
          <w:sz w:val="22"/>
        </w:rPr>
        <w:t>を目的としております。</w:t>
      </w:r>
    </w:p>
    <w:p w:rsidR="001871E6" w:rsidRPr="0014764D" w:rsidRDefault="00187D52">
      <w:pPr>
        <w:rPr>
          <w:rFonts w:ascii="ＭＳ 明朝" w:eastAsia="ＭＳ 明朝" w:hAnsi="ＭＳ 明朝"/>
          <w:b/>
          <w:sz w:val="22"/>
        </w:rPr>
      </w:pPr>
      <w:r w:rsidRPr="0014764D">
        <w:rPr>
          <w:rFonts w:ascii="ＭＳ 明朝" w:eastAsia="ＭＳ 明朝" w:hAnsi="ＭＳ 明朝" w:hint="eastAsia"/>
          <w:b/>
          <w:sz w:val="22"/>
        </w:rPr>
        <w:br/>
        <w:t>ＮＰＯ法人</w:t>
      </w:r>
      <w:r w:rsidR="00444FC8" w:rsidRPr="0014764D">
        <w:rPr>
          <w:rFonts w:ascii="ＭＳ 明朝" w:eastAsia="ＭＳ 明朝" w:hAnsi="ＭＳ 明朝"/>
          <w:b/>
          <w:sz w:val="22"/>
        </w:rPr>
        <w:t xml:space="preserve"> </w:t>
      </w:r>
      <w:r w:rsidRPr="0014764D">
        <w:rPr>
          <w:rFonts w:ascii="ＭＳ 明朝" w:eastAsia="ＭＳ 明朝" w:hAnsi="ＭＳ 明朝" w:hint="eastAsia"/>
          <w:b/>
          <w:sz w:val="22"/>
        </w:rPr>
        <w:t>農楽マッチ勉強会は、平成</w:t>
      </w:r>
      <w:r w:rsidR="00522ED6">
        <w:rPr>
          <w:rFonts w:ascii="ＭＳ 明朝" w:eastAsia="ＭＳ 明朝" w:hAnsi="ＭＳ 明朝" w:hint="eastAsia"/>
          <w:b/>
          <w:sz w:val="22"/>
        </w:rPr>
        <w:t>２５</w:t>
      </w:r>
      <w:r w:rsidRPr="0014764D">
        <w:rPr>
          <w:rFonts w:ascii="ＭＳ 明朝" w:eastAsia="ＭＳ 明朝" w:hAnsi="ＭＳ 明朝" w:hint="eastAsia"/>
          <w:b/>
          <w:sz w:val="22"/>
        </w:rPr>
        <w:t>年より農業や食に関心の高い</w:t>
      </w:r>
      <w:r w:rsidR="00444FC8" w:rsidRPr="0014764D">
        <w:rPr>
          <w:rFonts w:ascii="ＭＳ 明朝" w:eastAsia="ＭＳ 明朝" w:hAnsi="ＭＳ 明朝" w:hint="eastAsia"/>
          <w:b/>
          <w:sz w:val="22"/>
        </w:rPr>
        <w:t>人向けに無料セミナーを</w:t>
      </w:r>
      <w:r w:rsidR="00522ED6">
        <w:rPr>
          <w:rFonts w:ascii="ＭＳ 明朝" w:eastAsia="ＭＳ 明朝" w:hAnsi="ＭＳ 明朝" w:hint="eastAsia"/>
          <w:b/>
          <w:sz w:val="22"/>
        </w:rPr>
        <w:t>毎月</w:t>
      </w:r>
      <w:r w:rsidR="00444FC8" w:rsidRPr="0014764D">
        <w:rPr>
          <w:rFonts w:ascii="ＭＳ 明朝" w:eastAsia="ＭＳ 明朝" w:hAnsi="ＭＳ 明朝" w:hint="eastAsia"/>
          <w:b/>
          <w:sz w:val="22"/>
        </w:rPr>
        <w:t>行っており、</w:t>
      </w:r>
      <w:r w:rsidR="008B5394" w:rsidRPr="0014764D">
        <w:rPr>
          <w:rFonts w:ascii="ＭＳ 明朝" w:eastAsia="ＭＳ 明朝" w:hAnsi="ＭＳ 明朝" w:hint="eastAsia"/>
          <w:b/>
          <w:sz w:val="22"/>
        </w:rPr>
        <w:t>人的</w:t>
      </w:r>
      <w:r w:rsidRPr="0014764D">
        <w:rPr>
          <w:rFonts w:ascii="ＭＳ 明朝" w:eastAsia="ＭＳ 明朝" w:hAnsi="ＭＳ 明朝" w:hint="eastAsia"/>
          <w:b/>
          <w:sz w:val="22"/>
        </w:rPr>
        <w:t>ネットワーク</w:t>
      </w:r>
      <w:r w:rsidR="00444FC8" w:rsidRPr="0014764D">
        <w:rPr>
          <w:rFonts w:ascii="ＭＳ 明朝" w:eastAsia="ＭＳ 明朝" w:hAnsi="ＭＳ 明朝" w:hint="eastAsia"/>
          <w:b/>
          <w:sz w:val="22"/>
        </w:rPr>
        <w:t>強化</w:t>
      </w:r>
      <w:r w:rsidR="008B5394" w:rsidRPr="0014764D">
        <w:rPr>
          <w:rFonts w:ascii="ＭＳ 明朝" w:eastAsia="ＭＳ 明朝" w:hAnsi="ＭＳ 明朝" w:hint="eastAsia"/>
          <w:b/>
          <w:sz w:val="22"/>
        </w:rPr>
        <w:t>とノウハウ</w:t>
      </w:r>
      <w:r w:rsidR="00444FC8" w:rsidRPr="0014764D">
        <w:rPr>
          <w:rFonts w:ascii="ＭＳ 明朝" w:eastAsia="ＭＳ 明朝" w:hAnsi="ＭＳ 明朝" w:hint="eastAsia"/>
          <w:b/>
          <w:sz w:val="22"/>
        </w:rPr>
        <w:t>蓄積</w:t>
      </w:r>
      <w:r w:rsidR="008B5394" w:rsidRPr="0014764D">
        <w:rPr>
          <w:rFonts w:ascii="ＭＳ 明朝" w:eastAsia="ＭＳ 明朝" w:hAnsi="ＭＳ 明朝" w:hint="eastAsia"/>
          <w:b/>
          <w:sz w:val="22"/>
        </w:rPr>
        <w:t>で事業を推進して</w:t>
      </w:r>
      <w:r w:rsidR="00444FC8" w:rsidRPr="0014764D">
        <w:rPr>
          <w:rFonts w:ascii="ＭＳ 明朝" w:eastAsia="ＭＳ 明朝" w:hAnsi="ＭＳ 明朝" w:hint="eastAsia"/>
          <w:b/>
          <w:sz w:val="22"/>
        </w:rPr>
        <w:t>おります</w:t>
      </w:r>
      <w:r w:rsidR="008B5394" w:rsidRPr="0014764D">
        <w:rPr>
          <w:rFonts w:ascii="ＭＳ 明朝" w:eastAsia="ＭＳ 明朝" w:hAnsi="ＭＳ 明朝" w:hint="eastAsia"/>
          <w:b/>
          <w:sz w:val="22"/>
        </w:rPr>
        <w:t>。</w:t>
      </w:r>
    </w:p>
    <w:p w:rsidR="00444FC8" w:rsidRDefault="006808AC" w:rsidP="00E7488B">
      <w:pPr>
        <w:rPr>
          <w:rFonts w:ascii="ＭＳ 明朝" w:eastAsia="ＭＳ 明朝" w:hAnsi="ＭＳ 明朝"/>
          <w:b/>
          <w:sz w:val="22"/>
        </w:rPr>
      </w:pPr>
      <w:r>
        <w:rPr>
          <w:rFonts w:ascii="ＭＳ 明朝" w:eastAsia="ＭＳ 明朝" w:hAnsi="ＭＳ 明朝"/>
          <w:b/>
          <w:noProof/>
          <w:sz w:val="2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3" o:spid="_x0000_s2050" type="#_x0000_t202" style="position:absolute;left:0;text-align:left;margin-left:2.25pt;margin-top:47.4pt;width:481.9pt;height:107.7pt;z-index:251658240;visibility:visible" wrapcoords="-34 -150 -34 21450 21634 21450 21634 -150 -34 -15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" filled="f" strokecolor="black [3213]">
            <v:textbox inset=",7.2pt,,7.2pt">
              <w:txbxContent>
                <w:p w:rsidR="00446BEC" w:rsidRPr="00522ED6" w:rsidRDefault="00446BEC" w:rsidP="00772B14">
                  <w:pPr>
                    <w:rPr>
                      <w:b/>
                      <w:sz w:val="22"/>
                    </w:rPr>
                  </w:pPr>
                  <w:r w:rsidRPr="00522ED6">
                    <w:rPr>
                      <w:rFonts w:hint="eastAsia"/>
                      <w:b/>
                      <w:sz w:val="22"/>
                    </w:rPr>
                    <w:t>【リリースに関するお問い合わせ先】</w:t>
                  </w:r>
                </w:p>
                <w:p w:rsidR="00446BEC" w:rsidRPr="00E7488B" w:rsidRDefault="00446BEC" w:rsidP="00772B14">
                  <w:pPr>
                    <w:rPr>
                      <w:b/>
                      <w:sz w:val="22"/>
                    </w:rPr>
                  </w:pPr>
                  <w:r w:rsidRPr="00E7488B">
                    <w:rPr>
                      <w:rFonts w:hint="eastAsia"/>
                      <w:b/>
                      <w:sz w:val="22"/>
                    </w:rPr>
                    <w:t>ＮＰＯ法人農楽マッチ勉強会　理事長　山本文則</w:t>
                  </w:r>
                </w:p>
                <w:p w:rsidR="00446BEC" w:rsidRPr="00E7488B" w:rsidRDefault="00446BEC" w:rsidP="00772B14">
                  <w:pPr>
                    <w:rPr>
                      <w:b/>
                      <w:sz w:val="22"/>
                    </w:rPr>
                  </w:pPr>
                  <w:r w:rsidRPr="00640B5C">
                    <w:rPr>
                      <w:rFonts w:hint="eastAsia"/>
                      <w:b/>
                      <w:sz w:val="22"/>
                    </w:rPr>
                    <w:t>〒</w:t>
                  </w:r>
                  <w:r w:rsidR="00640B5C" w:rsidRPr="00640B5C">
                    <w:rPr>
                      <w:rFonts w:hint="eastAsia"/>
                      <w:b/>
                      <w:sz w:val="22"/>
                    </w:rPr>
                    <w:t>579</w:t>
                  </w:r>
                  <w:r w:rsidR="00640B5C" w:rsidRPr="00640B5C">
                    <w:rPr>
                      <w:b/>
                      <w:sz w:val="22"/>
                    </w:rPr>
                    <w:t>-</w:t>
                  </w:r>
                  <w:r w:rsidR="00640B5C" w:rsidRPr="00640B5C">
                    <w:rPr>
                      <w:rFonts w:hint="eastAsia"/>
                      <w:b/>
                      <w:sz w:val="22"/>
                    </w:rPr>
                    <w:t>8046</w:t>
                  </w:r>
                  <w:r w:rsidR="00522ED6">
                    <w:rPr>
                      <w:rFonts w:hint="eastAsia"/>
                      <w:b/>
                      <w:sz w:val="22"/>
                    </w:rPr>
                    <w:t xml:space="preserve">　</w:t>
                  </w:r>
                  <w:bookmarkStart w:id="0" w:name="_GoBack"/>
                  <w:bookmarkEnd w:id="0"/>
                  <w:r w:rsidRPr="00E7488B">
                    <w:rPr>
                      <w:rFonts w:hint="eastAsia"/>
                      <w:b/>
                      <w:sz w:val="22"/>
                    </w:rPr>
                    <w:t>大阪府東大阪市昭和町</w:t>
                  </w:r>
                  <w:r w:rsidRPr="00E7488B">
                    <w:rPr>
                      <w:rFonts w:hint="eastAsia"/>
                      <w:b/>
                      <w:sz w:val="22"/>
                    </w:rPr>
                    <w:t>19</w:t>
                  </w:r>
                  <w:r w:rsidRPr="00E7488B">
                    <w:rPr>
                      <w:rFonts w:hint="eastAsia"/>
                      <w:b/>
                      <w:sz w:val="22"/>
                    </w:rPr>
                    <w:t>番</w:t>
                  </w:r>
                  <w:r w:rsidRPr="00E7488B">
                    <w:rPr>
                      <w:rFonts w:hint="eastAsia"/>
                      <w:b/>
                      <w:sz w:val="22"/>
                    </w:rPr>
                    <w:t>15</w:t>
                  </w:r>
                  <w:r w:rsidRPr="00E7488B">
                    <w:rPr>
                      <w:rFonts w:hint="eastAsia"/>
                      <w:b/>
                      <w:sz w:val="22"/>
                    </w:rPr>
                    <w:t>号</w:t>
                  </w:r>
                </w:p>
                <w:p w:rsidR="00446BEC" w:rsidRPr="00E7488B" w:rsidRDefault="00446BEC" w:rsidP="00772B14">
                  <w:pPr>
                    <w:rPr>
                      <w:b/>
                      <w:sz w:val="22"/>
                    </w:rPr>
                  </w:pPr>
                  <w:r w:rsidRPr="00E7488B">
                    <w:rPr>
                      <w:rFonts w:hint="eastAsia"/>
                      <w:b/>
                      <w:sz w:val="22"/>
                    </w:rPr>
                    <w:t>ＴＥＬ：</w:t>
                  </w:r>
                  <w:r w:rsidRPr="00E7488B">
                    <w:rPr>
                      <w:rFonts w:hint="eastAsia"/>
                      <w:b/>
                      <w:sz w:val="22"/>
                    </w:rPr>
                    <w:t>090-3443-9588</w:t>
                  </w:r>
                  <w:r w:rsidRPr="00E7488B">
                    <w:rPr>
                      <w:rFonts w:hint="eastAsia"/>
                      <w:b/>
                      <w:sz w:val="22"/>
                    </w:rPr>
                    <w:t xml:space="preserve">　ＦＡＸ：</w:t>
                  </w:r>
                  <w:r w:rsidRPr="00E7488B">
                    <w:rPr>
                      <w:rFonts w:hint="eastAsia"/>
                      <w:b/>
                      <w:sz w:val="22"/>
                    </w:rPr>
                    <w:t>06-6314-9658</w:t>
                  </w:r>
                  <w:r w:rsidRPr="00E7488B">
                    <w:rPr>
                      <w:rFonts w:hint="eastAsia"/>
                      <w:b/>
                      <w:sz w:val="22"/>
                    </w:rPr>
                    <w:t>（黒瀬法律事務所内）</w:t>
                  </w:r>
                </w:p>
                <w:p w:rsidR="00446BEC" w:rsidRPr="00E7488B" w:rsidRDefault="00446BEC" w:rsidP="00772B14">
                  <w:pPr>
                    <w:rPr>
                      <w:b/>
                      <w:sz w:val="22"/>
                    </w:rPr>
                  </w:pPr>
                  <w:r w:rsidRPr="00E7488B">
                    <w:rPr>
                      <w:rFonts w:hint="eastAsia"/>
                      <w:b/>
                      <w:sz w:val="22"/>
                    </w:rPr>
                    <w:t>Ｅ</w:t>
                  </w:r>
                  <w:r w:rsidRPr="00E7488B">
                    <w:rPr>
                      <w:rFonts w:hint="eastAsia"/>
                      <w:b/>
                      <w:sz w:val="22"/>
                    </w:rPr>
                    <w:t>mail</w:t>
                  </w:r>
                  <w:r w:rsidRPr="00E7488B">
                    <w:rPr>
                      <w:rFonts w:hint="eastAsia"/>
                      <w:b/>
                      <w:sz w:val="22"/>
                    </w:rPr>
                    <w:t>：</w:t>
                  </w:r>
                  <w:hyperlink r:id="rId7" w:history="1">
                    <w:r w:rsidRPr="00E7488B">
                      <w:rPr>
                        <w:rStyle w:val="a9"/>
                        <w:rFonts w:hint="eastAsia"/>
                        <w:b/>
                        <w:sz w:val="22"/>
                      </w:rPr>
                      <w:t>yamamoto@noramatch.com</w:t>
                    </w:r>
                  </w:hyperlink>
                  <w:r>
                    <w:rPr>
                      <w:rFonts w:hint="eastAsia"/>
                      <w:b/>
                      <w:sz w:val="22"/>
                    </w:rPr>
                    <w:t xml:space="preserve">　　</w:t>
                  </w:r>
                  <w:r w:rsidRPr="00E7488B">
                    <w:rPr>
                      <w:rFonts w:hint="eastAsia"/>
                      <w:b/>
                      <w:sz w:val="22"/>
                    </w:rPr>
                    <w:t>ホームページ：</w:t>
                  </w:r>
                  <w:hyperlink r:id="rId8" w:history="1">
                    <w:r w:rsidRPr="00742944">
                      <w:rPr>
                        <w:rStyle w:val="a9"/>
                        <w:b/>
                        <w:sz w:val="22"/>
                      </w:rPr>
                      <w:t>http://noramatch.com/</w:t>
                    </w:r>
                  </w:hyperlink>
                </w:p>
                <w:p w:rsidR="00446BEC" w:rsidRDefault="00446BEC"/>
              </w:txbxContent>
            </v:textbox>
            <w10:wrap type="tight"/>
          </v:shape>
        </w:pict>
      </w:r>
    </w:p>
    <w:p w:rsidR="007621D5" w:rsidRPr="0014764D" w:rsidRDefault="005D20A2" w:rsidP="00E7488B">
      <w:pPr>
        <w:rPr>
          <w:rFonts w:ascii="ＭＳ 明朝" w:eastAsia="ＭＳ 明朝" w:hAnsi="ＭＳ 明朝"/>
          <w:b/>
          <w:sz w:val="22"/>
        </w:rPr>
      </w:pPr>
      <w:r>
        <w:rPr>
          <w:rFonts w:ascii="ＭＳ 明朝" w:eastAsia="ＭＳ 明朝" w:hAnsi="ＭＳ 明朝" w:hint="eastAsia"/>
          <w:b/>
          <w:sz w:val="22"/>
        </w:rPr>
        <w:t>随時入会を募集しますので、資料</w:t>
      </w:r>
      <w:r w:rsidR="00BC021B">
        <w:rPr>
          <w:rFonts w:ascii="ＭＳ 明朝" w:eastAsia="ＭＳ 明朝" w:hAnsi="ＭＳ 明朝" w:hint="eastAsia"/>
          <w:b/>
          <w:sz w:val="22"/>
        </w:rPr>
        <w:t>をご希望の方は、下記までご連絡下さい。</w:t>
      </w:r>
    </w:p>
    <w:sectPr w:rsidR="007621D5" w:rsidRPr="0014764D" w:rsidSect="00772B14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3663C" w:rsidRDefault="00E3663C" w:rsidP="00E965E3">
      <w:r>
        <w:separator/>
      </w:r>
    </w:p>
  </w:endnote>
  <w:endnote w:type="continuationSeparator" w:id="0">
    <w:p w:rsidR="00E3663C" w:rsidRDefault="00E3663C" w:rsidP="00E965E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3663C" w:rsidRDefault="00E3663C" w:rsidP="00E965E3">
      <w:r>
        <w:separator/>
      </w:r>
    </w:p>
  </w:footnote>
  <w:footnote w:type="continuationSeparator" w:id="0">
    <w:p w:rsidR="00E3663C" w:rsidRDefault="00E3663C" w:rsidP="00E965E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90">
      <v:textbox inset="5.85pt,.7pt,5.85pt,.7pt"/>
      <o:colormenu v:ext="edit" fillcolor="none" strokecolor="none [3213]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965E3"/>
    <w:rsid w:val="000B0002"/>
    <w:rsid w:val="000F765E"/>
    <w:rsid w:val="0014764D"/>
    <w:rsid w:val="00153069"/>
    <w:rsid w:val="001871E6"/>
    <w:rsid w:val="00187D52"/>
    <w:rsid w:val="001912F9"/>
    <w:rsid w:val="0031793D"/>
    <w:rsid w:val="00381C7F"/>
    <w:rsid w:val="00444FC8"/>
    <w:rsid w:val="00446BEC"/>
    <w:rsid w:val="00522ED6"/>
    <w:rsid w:val="00554BC1"/>
    <w:rsid w:val="005D20A2"/>
    <w:rsid w:val="00640B5C"/>
    <w:rsid w:val="006808AC"/>
    <w:rsid w:val="0068535D"/>
    <w:rsid w:val="006C2093"/>
    <w:rsid w:val="006D4BDE"/>
    <w:rsid w:val="006E1F91"/>
    <w:rsid w:val="00745D3F"/>
    <w:rsid w:val="007621D5"/>
    <w:rsid w:val="00772B14"/>
    <w:rsid w:val="008227A4"/>
    <w:rsid w:val="008B5394"/>
    <w:rsid w:val="00924F02"/>
    <w:rsid w:val="00957A9A"/>
    <w:rsid w:val="00A548B2"/>
    <w:rsid w:val="00BA7CED"/>
    <w:rsid w:val="00BC021B"/>
    <w:rsid w:val="00E3663C"/>
    <w:rsid w:val="00E7488B"/>
    <w:rsid w:val="00E965E3"/>
    <w:rsid w:val="00FB6E97"/>
    <w:rsid w:val="00FC3FB7"/>
    <w:rsid w:val="00FD4F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2290">
      <v:textbox inset="5.85pt,.7pt,5.85pt,.7pt"/>
      <o:colormenu v:ext="edit" fillcolor="none" strokecolor="none [3213]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4BD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E965E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E965E3"/>
  </w:style>
  <w:style w:type="paragraph" w:styleId="a5">
    <w:name w:val="footer"/>
    <w:basedOn w:val="a"/>
    <w:link w:val="a6"/>
    <w:uiPriority w:val="99"/>
    <w:semiHidden/>
    <w:unhideWhenUsed/>
    <w:rsid w:val="00E965E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E965E3"/>
  </w:style>
  <w:style w:type="paragraph" w:styleId="a7">
    <w:name w:val="Date"/>
    <w:basedOn w:val="a"/>
    <w:next w:val="a"/>
    <w:link w:val="a8"/>
    <w:uiPriority w:val="99"/>
    <w:semiHidden/>
    <w:unhideWhenUsed/>
    <w:rsid w:val="00E965E3"/>
  </w:style>
  <w:style w:type="character" w:customStyle="1" w:styleId="a8">
    <w:name w:val="日付 (文字)"/>
    <w:basedOn w:val="a0"/>
    <w:link w:val="a7"/>
    <w:uiPriority w:val="99"/>
    <w:semiHidden/>
    <w:rsid w:val="00E965E3"/>
  </w:style>
  <w:style w:type="character" w:styleId="a9">
    <w:name w:val="Hyperlink"/>
    <w:basedOn w:val="a0"/>
    <w:uiPriority w:val="99"/>
    <w:unhideWhenUsed/>
    <w:rsid w:val="008B5394"/>
    <w:rPr>
      <w:color w:val="0000FF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E7488B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E7488B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4BD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E965E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E965E3"/>
  </w:style>
  <w:style w:type="paragraph" w:styleId="a5">
    <w:name w:val="footer"/>
    <w:basedOn w:val="a"/>
    <w:link w:val="a6"/>
    <w:uiPriority w:val="99"/>
    <w:semiHidden/>
    <w:unhideWhenUsed/>
    <w:rsid w:val="00E965E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E965E3"/>
  </w:style>
  <w:style w:type="paragraph" w:styleId="a7">
    <w:name w:val="Date"/>
    <w:basedOn w:val="a"/>
    <w:next w:val="a"/>
    <w:link w:val="a8"/>
    <w:uiPriority w:val="99"/>
    <w:semiHidden/>
    <w:unhideWhenUsed/>
    <w:rsid w:val="00E965E3"/>
  </w:style>
  <w:style w:type="character" w:customStyle="1" w:styleId="a8">
    <w:name w:val="日付 (文字)"/>
    <w:basedOn w:val="a0"/>
    <w:link w:val="a7"/>
    <w:uiPriority w:val="99"/>
    <w:semiHidden/>
    <w:rsid w:val="00E965E3"/>
  </w:style>
  <w:style w:type="character" w:styleId="a9">
    <w:name w:val="Hyperlink"/>
    <w:basedOn w:val="a0"/>
    <w:uiPriority w:val="99"/>
    <w:unhideWhenUsed/>
    <w:rsid w:val="008B5394"/>
    <w:rPr>
      <w:color w:val="0000FF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E7488B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E7488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oramatch.com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yamamoto@noramatch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microsoft.com/office/2007/relationships/stylesWithEffects" Target="stylesWithEffects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91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OSAKA05</dc:creator>
  <cp:keywords/>
  <dc:description/>
  <cp:lastModifiedBy>osaka03</cp:lastModifiedBy>
  <cp:revision>5</cp:revision>
  <cp:lastPrinted>2014-09-03T11:41:00Z</cp:lastPrinted>
  <dcterms:created xsi:type="dcterms:W3CDTF">2014-04-21T08:12:00Z</dcterms:created>
  <dcterms:modified xsi:type="dcterms:W3CDTF">2014-09-03T11:48:00Z</dcterms:modified>
</cp:coreProperties>
</file>